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rtl w:val="0"/>
        </w:rPr>
      </w:r>
    </w:p>
    <w:p w:rsidR="00000000" w:rsidDel="00000000" w:rsidP="00000000" w:rsidRDefault="00000000" w:rsidRPr="00000000" w14:paraId="00000002">
      <w:pPr>
        <w:jc w:val="center"/>
        <w:rP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5524500</wp:posOffset>
            </wp:positionH>
            <wp:positionV relativeFrom="paragraph">
              <wp:posOffset>76200</wp:posOffset>
            </wp:positionV>
            <wp:extent cx="1563370" cy="1342390"/>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63370" cy="1342390"/>
                    </a:xfrm>
                    <a:prstGeom prst="rect"/>
                    <a:ln/>
                  </pic:spPr>
                </pic:pic>
              </a:graphicData>
            </a:graphic>
          </wp:anchor>
        </w:drawing>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SSA #25 Special Commission Meeting</w:t>
      </w:r>
    </w:p>
    <w:p w:rsidR="00000000" w:rsidDel="00000000" w:rsidP="00000000" w:rsidRDefault="00000000" w:rsidRPr="00000000" w14:paraId="00000007">
      <w:pPr>
        <w:rPr>
          <w:vertAlign w:val="baseline"/>
        </w:rPr>
      </w:pPr>
      <w:r w:rsidDel="00000000" w:rsidR="00000000" w:rsidRPr="00000000">
        <w:rPr>
          <w:rtl w:val="0"/>
        </w:rPr>
        <w:t xml:space="preserve">July 7, 2026</w:t>
      </w:r>
      <w:r w:rsidDel="00000000" w:rsidR="00000000" w:rsidRPr="00000000">
        <w:rPr>
          <w:rtl w:val="0"/>
        </w:rPr>
      </w:r>
    </w:p>
    <w:p w:rsidR="00000000" w:rsidDel="00000000" w:rsidP="00000000" w:rsidRDefault="00000000" w:rsidRPr="00000000" w14:paraId="00000008">
      <w:pPr>
        <w:rPr/>
      </w:pPr>
      <w:r w:rsidDel="00000000" w:rsidR="00000000" w:rsidRPr="00000000">
        <w:rPr>
          <w:vertAlign w:val="baseline"/>
          <w:rtl w:val="0"/>
        </w:rPr>
        <w:t xml:space="preserve">LV Chamber of Commerce Office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Lucidos Tacos, 4147 W 26th Street</w:t>
      </w:r>
    </w:p>
    <w:p w:rsidR="00000000" w:rsidDel="00000000" w:rsidP="00000000" w:rsidRDefault="00000000" w:rsidRPr="00000000" w14:paraId="0000000A">
      <w:pPr>
        <w:rPr>
          <w:vertAlign w:val="baseline"/>
        </w:rPr>
      </w:pPr>
      <w:r w:rsidDel="00000000" w:rsidR="00000000" w:rsidRPr="00000000">
        <w:rPr>
          <w:rtl w:val="0"/>
        </w:rPr>
        <w:t xml:space="preserve">Meeting Minutes </w:t>
      </w:r>
      <w:r w:rsidDel="00000000" w:rsidR="00000000" w:rsidRPr="00000000">
        <w:rPr>
          <w:rtl w:val="0"/>
        </w:rPr>
      </w:r>
    </w:p>
    <w:p w:rsidR="00000000" w:rsidDel="00000000" w:rsidP="00000000" w:rsidRDefault="00000000" w:rsidRPr="00000000" w14:paraId="0000000B">
      <w:pPr>
        <w:jc w:val="center"/>
        <w:rPr>
          <w:vertAlign w:val="baseline"/>
        </w:rPr>
      </w:pPr>
      <w:r w:rsidDel="00000000" w:rsidR="00000000" w:rsidRPr="00000000">
        <w:rPr>
          <w:rtl w:val="0"/>
        </w:rPr>
      </w:r>
    </w:p>
    <w:p w:rsidR="00000000" w:rsidDel="00000000" w:rsidP="00000000" w:rsidRDefault="00000000" w:rsidRPr="00000000" w14:paraId="0000000C">
      <w:pPr>
        <w:tabs>
          <w:tab w:val="left" w:leader="none" w:pos="540"/>
          <w:tab w:val="left" w:leader="none" w:pos="1710"/>
        </w:tabs>
        <w:ind w:left="270" w:firstLine="180"/>
        <w:jc w:val="center"/>
        <w:rPr>
          <w:i w:val="0"/>
          <w:iCs w:val="0"/>
          <w:sz w:val="16"/>
          <w:szCs w:val="16"/>
          <w:vertAlign w:val="baseline"/>
        </w:rPr>
      </w:pPr>
      <w:r w:rsidDel="00000000" w:rsidR="00000000" w:rsidRPr="00000000">
        <w:rPr>
          <w:rtl w:val="0"/>
        </w:rPr>
      </w:r>
    </w:p>
    <w:p w:rsidR="00000000" w:rsidDel="00000000" w:rsidP="00000000" w:rsidRDefault="00000000" w:rsidRPr="00000000" w14:paraId="0000000D">
      <w:pPr>
        <w:tabs>
          <w:tab w:val="left" w:leader="none" w:pos="540"/>
          <w:tab w:val="left" w:leader="none" w:pos="1710"/>
        </w:tabs>
        <w:rPr>
          <w:i w:val="0"/>
          <w:iCs w:val="0"/>
          <w:sz w:val="16"/>
          <w:szCs w:val="16"/>
          <w:vertAlign w:val="baseline"/>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9:00AM</w:t>
      </w:r>
      <w:r w:rsidDel="00000000" w:rsidR="00000000" w:rsidRPr="00000000">
        <w:rPr>
          <w:rtl w:val="0"/>
        </w:rPr>
      </w:r>
    </w:p>
    <w:p w:rsidR="00000000" w:rsidDel="00000000" w:rsidP="00000000" w:rsidRDefault="00000000" w:rsidRPr="00000000" w14:paraId="0000000F">
      <w:pPr>
        <w:numPr>
          <w:ilvl w:val="0"/>
          <w:numId w:val="1"/>
        </w:numPr>
        <w:ind w:left="1080" w:hanging="360"/>
        <w:rPr/>
      </w:pPr>
      <w:r w:rsidDel="00000000" w:rsidR="00000000" w:rsidRPr="00000000">
        <w:rPr>
          <w:rtl w:val="0"/>
        </w:rPr>
        <w:t xml:space="preserve">Welcome and Elena Duran calls the meeting to Order at 9:05 am</w:t>
      </w:r>
    </w:p>
    <w:p w:rsidR="00000000" w:rsidDel="00000000" w:rsidP="00000000" w:rsidRDefault="00000000" w:rsidRPr="00000000" w14:paraId="00000010">
      <w:pPr>
        <w:numPr>
          <w:ilvl w:val="0"/>
          <w:numId w:val="1"/>
        </w:numPr>
        <w:ind w:left="1080" w:hanging="360"/>
        <w:rPr/>
      </w:pPr>
      <w:r w:rsidDel="00000000" w:rsidR="00000000" w:rsidRPr="00000000">
        <w:rPr>
          <w:rtl w:val="0"/>
        </w:rPr>
        <w:t xml:space="preserve">SSA #25 Commissioner Roll Call</w:t>
      </w:r>
    </w:p>
    <w:p w:rsidR="00000000" w:rsidDel="00000000" w:rsidP="00000000" w:rsidRDefault="00000000" w:rsidRPr="00000000" w14:paraId="00000011">
      <w:pPr>
        <w:numPr>
          <w:ilvl w:val="1"/>
          <w:numId w:val="1"/>
        </w:numPr>
        <w:ind w:left="1800" w:hanging="360"/>
        <w:rPr>
          <w:u w:val="none"/>
        </w:rPr>
      </w:pPr>
      <w:r w:rsidDel="00000000" w:rsidR="00000000" w:rsidRPr="00000000">
        <w:rPr>
          <w:rtl w:val="0"/>
        </w:rPr>
        <w:t xml:space="preserve">Commissioners Present: Elena Duran, Hugo Avila, Claudia Rodriguez, and Ric Porrez</w:t>
      </w:r>
    </w:p>
    <w:p w:rsidR="00000000" w:rsidDel="00000000" w:rsidP="00000000" w:rsidRDefault="00000000" w:rsidRPr="00000000" w14:paraId="00000012">
      <w:pPr>
        <w:numPr>
          <w:ilvl w:val="1"/>
          <w:numId w:val="1"/>
        </w:numPr>
        <w:ind w:left="1800" w:hanging="360"/>
        <w:rPr>
          <w:u w:val="none"/>
        </w:rPr>
      </w:pPr>
      <w:r w:rsidDel="00000000" w:rsidR="00000000" w:rsidRPr="00000000">
        <w:rPr>
          <w:rtl w:val="0"/>
        </w:rPr>
        <w:t xml:space="preserve">Excused Commissioners: Mike Moreno </w:t>
      </w:r>
    </w:p>
    <w:p w:rsidR="00000000" w:rsidDel="00000000" w:rsidP="00000000" w:rsidRDefault="00000000" w:rsidRPr="00000000" w14:paraId="00000013">
      <w:pPr>
        <w:numPr>
          <w:ilvl w:val="1"/>
          <w:numId w:val="1"/>
        </w:numPr>
        <w:ind w:left="1800" w:hanging="360"/>
        <w:rPr>
          <w:u w:val="none"/>
        </w:rPr>
      </w:pPr>
      <w:r w:rsidDel="00000000" w:rsidR="00000000" w:rsidRPr="00000000">
        <w:rPr>
          <w:rtl w:val="0"/>
        </w:rPr>
        <w:t xml:space="preserve">Staff Present: Jennifer Aguilar, Veronica Peña, Paola Rodriguez, and Alfredo Palafox</w:t>
      </w:r>
    </w:p>
    <w:p w:rsidR="00000000" w:rsidDel="00000000" w:rsidP="00000000" w:rsidRDefault="00000000" w:rsidRPr="00000000" w14:paraId="00000014">
      <w:pPr>
        <w:numPr>
          <w:ilvl w:val="0"/>
          <w:numId w:val="1"/>
        </w:numPr>
        <w:ind w:left="1080" w:hanging="360"/>
        <w:rPr>
          <w:u w:val="none"/>
        </w:rPr>
      </w:pPr>
      <w:r w:rsidDel="00000000" w:rsidR="00000000" w:rsidRPr="00000000">
        <w:rPr>
          <w:rtl w:val="0"/>
        </w:rPr>
        <w:t xml:space="preserve">Appointment of SSA #25 Chairperson </w:t>
      </w:r>
      <w:r w:rsidDel="00000000" w:rsidR="00000000" w:rsidRPr="00000000">
        <w:rPr>
          <w:rtl w:val="0"/>
        </w:rPr>
      </w:r>
    </w:p>
    <w:p w:rsidR="00000000" w:rsidDel="00000000" w:rsidP="00000000" w:rsidRDefault="00000000" w:rsidRPr="00000000" w14:paraId="00000015">
      <w:pPr>
        <w:numPr>
          <w:ilvl w:val="1"/>
          <w:numId w:val="1"/>
        </w:numPr>
        <w:ind w:left="1800" w:hanging="360"/>
        <w:rPr>
          <w:b w:val="1"/>
          <w:bCs w:val="1"/>
        </w:rPr>
      </w:pPr>
      <w:r w:rsidDel="00000000" w:rsidR="00000000" w:rsidRPr="00000000">
        <w:rPr>
          <w:b w:val="1"/>
          <w:bCs w:val="1"/>
          <w:rtl w:val="0"/>
        </w:rPr>
        <w:t xml:space="preserve">MOTION: </w:t>
      </w:r>
      <w:r w:rsidDel="00000000" w:rsidR="00000000" w:rsidRPr="00000000">
        <w:rPr>
          <w:rtl w:val="0"/>
        </w:rPr>
        <w:t xml:space="preserve">Commissioner Avila makes a motion to appoint Claudia Rodriguez, SSA #25, Chairperson; Commissioner Duran Seconds; All Approve </w:t>
      </w:r>
    </w:p>
    <w:p w:rsidR="00000000" w:rsidDel="00000000" w:rsidP="00000000" w:rsidRDefault="00000000" w:rsidRPr="00000000" w14:paraId="00000016">
      <w:pPr>
        <w:numPr>
          <w:ilvl w:val="0"/>
          <w:numId w:val="1"/>
        </w:numPr>
        <w:ind w:left="1080" w:hanging="360"/>
        <w:rPr/>
      </w:pPr>
      <w:r w:rsidDel="00000000" w:rsidR="00000000" w:rsidRPr="00000000">
        <w:rPr>
          <w:rtl w:val="0"/>
        </w:rPr>
        <w:t xml:space="preserve">Approval of Agenda </w:t>
      </w:r>
      <w:r w:rsidDel="00000000" w:rsidR="00000000" w:rsidRPr="00000000">
        <w:rPr>
          <w:rtl w:val="0"/>
        </w:rPr>
      </w:r>
    </w:p>
    <w:p w:rsidR="00000000" w:rsidDel="00000000" w:rsidP="00000000" w:rsidRDefault="00000000" w:rsidRPr="00000000" w14:paraId="00000017">
      <w:pPr>
        <w:numPr>
          <w:ilvl w:val="1"/>
          <w:numId w:val="1"/>
        </w:numPr>
        <w:ind w:left="1800" w:hanging="360"/>
        <w:rPr/>
      </w:pPr>
      <w:r w:rsidDel="00000000" w:rsidR="00000000" w:rsidRPr="00000000">
        <w:rPr>
          <w:b w:val="1"/>
          <w:bCs w:val="1"/>
          <w:rtl w:val="0"/>
        </w:rPr>
        <w:t xml:space="preserve">MOTION: </w:t>
      </w:r>
      <w:r w:rsidDel="00000000" w:rsidR="00000000" w:rsidRPr="00000000">
        <w:rPr>
          <w:rtl w:val="0"/>
        </w:rPr>
        <w:t xml:space="preserve">Commissioner Avila makes the first motion to approve the July 2026 Agenda. Commissioner Duran seconds; all approve.</w:t>
      </w:r>
    </w:p>
    <w:p w:rsidR="00000000" w:rsidDel="00000000" w:rsidP="00000000" w:rsidRDefault="00000000" w:rsidRPr="00000000" w14:paraId="00000018">
      <w:pPr>
        <w:numPr>
          <w:ilvl w:val="0"/>
          <w:numId w:val="1"/>
        </w:numPr>
        <w:ind w:left="1080" w:hanging="360"/>
        <w:rPr/>
      </w:pPr>
      <w:r w:rsidDel="00000000" w:rsidR="00000000" w:rsidRPr="00000000">
        <w:rPr>
          <w:rtl w:val="0"/>
        </w:rPr>
        <w:t xml:space="preserve">Public Input (review guidelines for public input below)</w:t>
      </w:r>
    </w:p>
    <w:p w:rsidR="00000000" w:rsidDel="00000000" w:rsidP="00000000" w:rsidRDefault="00000000" w:rsidRPr="00000000" w14:paraId="00000019">
      <w:pPr>
        <w:numPr>
          <w:ilvl w:val="1"/>
          <w:numId w:val="1"/>
        </w:numPr>
        <w:ind w:left="1800" w:hanging="360"/>
        <w:rPr>
          <w:u w:val="none"/>
        </w:rPr>
      </w:pPr>
      <w:r w:rsidDel="00000000" w:rsidR="00000000" w:rsidRPr="00000000">
        <w:rPr>
          <w:rtl w:val="0"/>
        </w:rPr>
        <w:t xml:space="preserve">No public input</w:t>
      </w:r>
    </w:p>
    <w:p w:rsidR="00000000" w:rsidDel="00000000" w:rsidP="00000000" w:rsidRDefault="00000000" w:rsidRPr="00000000" w14:paraId="0000001A">
      <w:pPr>
        <w:numPr>
          <w:ilvl w:val="0"/>
          <w:numId w:val="1"/>
        </w:numPr>
        <w:ind w:left="1080" w:hanging="360"/>
        <w:rPr/>
      </w:pPr>
      <w:r w:rsidDel="00000000" w:rsidR="00000000" w:rsidRPr="00000000">
        <w:rPr>
          <w:rtl w:val="0"/>
        </w:rPr>
        <w:t xml:space="preserve">SSA #25 May 2026 Meeting Minutes </w:t>
      </w:r>
      <w:r w:rsidDel="00000000" w:rsidR="00000000" w:rsidRPr="00000000">
        <w:rPr>
          <w:rtl w:val="0"/>
        </w:rPr>
      </w:r>
    </w:p>
    <w:p w:rsidR="00000000" w:rsidDel="00000000" w:rsidP="00000000" w:rsidRDefault="00000000" w:rsidRPr="00000000" w14:paraId="0000001B">
      <w:pPr>
        <w:numPr>
          <w:ilvl w:val="1"/>
          <w:numId w:val="1"/>
        </w:numPr>
        <w:ind w:left="1800" w:hanging="360"/>
      </w:pPr>
      <w:r w:rsidDel="00000000" w:rsidR="00000000" w:rsidRPr="00000000">
        <w:rPr>
          <w:b w:val="1"/>
          <w:bCs w:val="1"/>
          <w:rtl w:val="0"/>
        </w:rPr>
        <w:t xml:space="preserve">MOTION: </w:t>
      </w:r>
      <w:r w:rsidDel="00000000" w:rsidR="00000000" w:rsidRPr="00000000">
        <w:rPr>
          <w:rtl w:val="0"/>
        </w:rPr>
        <w:t xml:space="preserve">Commissioner Duran makes the first motion to approve the May 2026 meeting minutes. Commissioner Porrez seconds, all approve.</w:t>
      </w:r>
    </w:p>
    <w:p w:rsidR="00000000" w:rsidDel="00000000" w:rsidP="00000000" w:rsidRDefault="00000000" w:rsidRPr="00000000" w14:paraId="0000001C">
      <w:pPr>
        <w:numPr>
          <w:ilvl w:val="0"/>
          <w:numId w:val="1"/>
        </w:numPr>
        <w:ind w:left="1080" w:hanging="360"/>
        <w:rPr/>
      </w:pPr>
      <w:r w:rsidDel="00000000" w:rsidR="00000000" w:rsidRPr="00000000">
        <w:rPr>
          <w:rtl w:val="0"/>
        </w:rPr>
        <w:t xml:space="preserve">SSA #25 June 2026 Meeting Minutes NO QUORUM </w:t>
      </w:r>
    </w:p>
    <w:p w:rsidR="00000000" w:rsidDel="00000000" w:rsidP="00000000" w:rsidRDefault="00000000" w:rsidRPr="00000000" w14:paraId="0000001D">
      <w:pPr>
        <w:numPr>
          <w:ilvl w:val="0"/>
          <w:numId w:val="1"/>
        </w:numPr>
        <w:ind w:left="1080" w:hanging="360"/>
        <w:rPr/>
      </w:pPr>
      <w:r w:rsidDel="00000000" w:rsidR="00000000" w:rsidRPr="00000000">
        <w:rPr>
          <w:rtl w:val="0"/>
        </w:rPr>
        <w:t xml:space="preserve">SSA #25 June 2026 Financial Reports</w:t>
      </w:r>
      <w:r w:rsidDel="00000000" w:rsidR="00000000" w:rsidRPr="00000000">
        <w:rPr>
          <w:rtl w:val="0"/>
        </w:rPr>
      </w:r>
    </w:p>
    <w:p w:rsidR="00000000" w:rsidDel="00000000" w:rsidP="00000000" w:rsidRDefault="00000000" w:rsidRPr="00000000" w14:paraId="0000001E">
      <w:pPr>
        <w:numPr>
          <w:ilvl w:val="1"/>
          <w:numId w:val="1"/>
        </w:numPr>
        <w:ind w:left="1800" w:hanging="360"/>
        <w:rPr/>
      </w:pPr>
      <w:r w:rsidDel="00000000" w:rsidR="00000000" w:rsidRPr="00000000">
        <w:rPr>
          <w:rtl w:val="0"/>
        </w:rPr>
        <w:t xml:space="preserve">The total collected property tax revenue as of June 2026, is $</w:t>
      </w:r>
      <w:r w:rsidDel="00000000" w:rsidR="00000000" w:rsidRPr="00000000">
        <w:rPr>
          <w:rtl w:val="0"/>
        </w:rPr>
        <w:t xml:space="preserve">333,998.89 and from that </w:t>
      </w:r>
      <w:r w:rsidDel="00000000" w:rsidR="00000000" w:rsidRPr="00000000">
        <w:rPr>
          <w:rtl w:val="0"/>
        </w:rPr>
        <w:t xml:space="preserve">$</w:t>
      </w:r>
      <w:r w:rsidDel="00000000" w:rsidR="00000000" w:rsidRPr="00000000">
        <w:rPr>
          <w:rtl w:val="0"/>
        </w:rPr>
        <w:t xml:space="preserve">128,067.89 </w:t>
      </w:r>
      <w:r w:rsidDel="00000000" w:rsidR="00000000" w:rsidRPr="00000000">
        <w:rPr>
          <w:rtl w:val="0"/>
        </w:rPr>
        <w:t xml:space="preserve">is from the collection of the 2024 property taxes, and $</w:t>
      </w:r>
      <w:r w:rsidDel="00000000" w:rsidR="00000000" w:rsidRPr="00000000">
        <w:rPr>
          <w:rtl w:val="0"/>
        </w:rPr>
        <w:t xml:space="preserve">205,762.03</w:t>
      </w:r>
      <w:r w:rsidDel="00000000" w:rsidR="00000000" w:rsidRPr="00000000">
        <w:rPr>
          <w:rtl w:val="0"/>
        </w:rPr>
        <w:t xml:space="preserve"> is from the 2025 property taxes. </w:t>
      </w:r>
    </w:p>
    <w:p w:rsidR="00000000" w:rsidDel="00000000" w:rsidP="00000000" w:rsidRDefault="00000000" w:rsidRPr="00000000" w14:paraId="0000001F">
      <w:pPr>
        <w:numPr>
          <w:ilvl w:val="1"/>
          <w:numId w:val="1"/>
        </w:numPr>
        <w:ind w:left="1800" w:hanging="360"/>
        <w:rPr/>
      </w:pPr>
      <w:r w:rsidDel="00000000" w:rsidR="00000000" w:rsidRPr="00000000">
        <w:rPr>
          <w:rtl w:val="0"/>
        </w:rPr>
        <w:t xml:space="preserve">A Total of </w:t>
      </w:r>
      <w:r w:rsidDel="00000000" w:rsidR="00000000" w:rsidRPr="00000000">
        <w:rPr>
          <w:rtl w:val="0"/>
        </w:rPr>
        <w:t xml:space="preserve">$140,425.86_</w:t>
      </w:r>
      <w:r w:rsidDel="00000000" w:rsidR="00000000" w:rsidRPr="00000000">
        <w:rPr>
          <w:rtl w:val="0"/>
        </w:rPr>
        <w:t xml:space="preserve"> has been expensed as of June 2026</w:t>
      </w:r>
    </w:p>
    <w:p w:rsidR="00000000" w:rsidDel="00000000" w:rsidP="00000000" w:rsidRDefault="00000000" w:rsidRPr="00000000" w14:paraId="00000020">
      <w:pPr>
        <w:numPr>
          <w:ilvl w:val="1"/>
          <w:numId w:val="1"/>
        </w:numPr>
        <w:ind w:left="1800" w:hanging="360"/>
        <w:rPr/>
      </w:pPr>
      <w:r w:rsidDel="00000000" w:rsidR="00000000" w:rsidRPr="00000000">
        <w:rPr>
          <w:rtl w:val="0"/>
        </w:rPr>
        <w:t xml:space="preserve">The biggest expenses are landscaping at $24,974 and sidewalk maintenance at $27,211</w:t>
      </w:r>
    </w:p>
    <w:p w:rsidR="00000000" w:rsidDel="00000000" w:rsidP="00000000" w:rsidRDefault="00000000" w:rsidRPr="00000000" w14:paraId="00000021">
      <w:pPr>
        <w:numPr>
          <w:ilvl w:val="1"/>
          <w:numId w:val="1"/>
        </w:numPr>
        <w:ind w:left="1800" w:hanging="360"/>
        <w:rPr/>
      </w:pPr>
      <w:r w:rsidDel="00000000" w:rsidR="00000000" w:rsidRPr="00000000">
        <w:rPr>
          <w:rtl w:val="0"/>
        </w:rPr>
        <w:t xml:space="preserve">Current cash flow is $</w:t>
      </w:r>
      <w:r w:rsidDel="00000000" w:rsidR="00000000" w:rsidRPr="00000000">
        <w:rPr>
          <w:rtl w:val="0"/>
        </w:rPr>
        <w:t xml:space="preserve">373,266.89</w:t>
      </w:r>
    </w:p>
    <w:p w:rsidR="00000000" w:rsidDel="00000000" w:rsidP="00000000" w:rsidRDefault="00000000" w:rsidRPr="00000000" w14:paraId="00000022">
      <w:pPr>
        <w:numPr>
          <w:ilvl w:val="1"/>
          <w:numId w:val="1"/>
        </w:numPr>
        <w:ind w:left="1800" w:hanging="360"/>
        <w:rPr>
          <w:u w:val="none"/>
        </w:rPr>
      </w:pPr>
      <w:r w:rsidDel="00000000" w:rsidR="00000000" w:rsidRPr="00000000">
        <w:rPr>
          <w:rtl w:val="0"/>
        </w:rPr>
        <w:t xml:space="preserve">Commissioner Avila inquired about any updates from the City regarding the outstanding property tax accounts receivable. Veronica reported that the City is expected to provide an update in July, though a specific date has not yet been confirmed. She stated that any new information will be shared with the Commissioners and included in the August meeting.</w:t>
      </w:r>
    </w:p>
    <w:p w:rsidR="00000000" w:rsidDel="00000000" w:rsidP="00000000" w:rsidRDefault="00000000" w:rsidRPr="00000000" w14:paraId="00000023">
      <w:pPr>
        <w:numPr>
          <w:ilvl w:val="1"/>
          <w:numId w:val="1"/>
        </w:numPr>
        <w:ind w:left="1800" w:hanging="360"/>
        <w:rPr/>
      </w:pPr>
      <w:r w:rsidDel="00000000" w:rsidR="00000000" w:rsidRPr="00000000">
        <w:rPr>
          <w:rtl w:val="0"/>
        </w:rPr>
        <w:t xml:space="preserve">Commissioner Avila inquired about line item </w:t>
      </w:r>
      <w:r w:rsidDel="00000000" w:rsidR="00000000" w:rsidRPr="00000000">
        <w:rPr>
          <w:b w:val="1"/>
          <w:bCs w:val="1"/>
          <w:rtl w:val="0"/>
        </w:rPr>
        <w:t xml:space="preserve">1115 – Allowance for Doubtful Accounts</w:t>
      </w:r>
      <w:r w:rsidDel="00000000" w:rsidR="00000000" w:rsidRPr="00000000">
        <w:rPr>
          <w:rtl w:val="0"/>
        </w:rPr>
        <w:t xml:space="preserve">, which reflected a balance of </w:t>
      </w:r>
      <w:r w:rsidDel="00000000" w:rsidR="00000000" w:rsidRPr="00000000">
        <w:rPr>
          <w:b w:val="1"/>
          <w:bCs w:val="1"/>
          <w:rtl w:val="0"/>
        </w:rPr>
        <w:t xml:space="preserve">-$30,000</w:t>
      </w:r>
      <w:r w:rsidDel="00000000" w:rsidR="00000000" w:rsidRPr="00000000">
        <w:rPr>
          <w:rtl w:val="0"/>
        </w:rPr>
        <w:t xml:space="preserve">. </w:t>
      </w:r>
    </w:p>
    <w:p w:rsidR="00000000" w:rsidDel="00000000" w:rsidP="00000000" w:rsidRDefault="00000000" w:rsidRPr="00000000" w14:paraId="00000024">
      <w:pPr>
        <w:numPr>
          <w:ilvl w:val="2"/>
          <w:numId w:val="1"/>
        </w:numPr>
        <w:ind w:left="2520" w:hanging="180"/>
        <w:rPr/>
      </w:pPr>
      <w:r w:rsidDel="00000000" w:rsidR="00000000" w:rsidRPr="00000000">
        <w:rPr>
          <w:rtl w:val="0"/>
        </w:rPr>
        <w:t xml:space="preserve">Veronica explained that the amount represents the outstanding accounts receivable related to the City's late 2025 property tax payments.</w:t>
      </w:r>
    </w:p>
    <w:p w:rsidR="00000000" w:rsidDel="00000000" w:rsidP="00000000" w:rsidRDefault="00000000" w:rsidRPr="00000000" w14:paraId="00000025">
      <w:pPr>
        <w:numPr>
          <w:ilvl w:val="2"/>
          <w:numId w:val="1"/>
        </w:numPr>
        <w:ind w:left="2520" w:hanging="180"/>
        <w:rPr/>
      </w:pPr>
      <w:r w:rsidDel="00000000" w:rsidR="00000000" w:rsidRPr="00000000">
        <w:rPr>
          <w:rtl w:val="0"/>
        </w:rPr>
        <w:t xml:space="preserve"> Commissioner Avila questioned why the amount was recorded as a negative balance rather than as a standard accounts receivable, given that payment is still expected. Veronica stated that she would confirm the accounting line with the Financial Coordinator and provide clarification on the status of line item 1115.</w:t>
      </w:r>
    </w:p>
    <w:p w:rsidR="00000000" w:rsidDel="00000000" w:rsidP="00000000" w:rsidRDefault="00000000" w:rsidRPr="00000000" w14:paraId="00000026">
      <w:pPr>
        <w:numPr>
          <w:ilvl w:val="1"/>
          <w:numId w:val="1"/>
        </w:numPr>
        <w:ind w:left="1800" w:hanging="360"/>
      </w:pPr>
      <w:r w:rsidDel="00000000" w:rsidR="00000000" w:rsidRPr="00000000">
        <w:rPr>
          <w:b w:val="1"/>
          <w:bCs w:val="1"/>
          <w:rtl w:val="0"/>
        </w:rPr>
        <w:t xml:space="preserve">MOTION</w:t>
      </w:r>
      <w:r w:rsidDel="00000000" w:rsidR="00000000" w:rsidRPr="00000000">
        <w:rPr>
          <w:rtl w:val="0"/>
        </w:rPr>
        <w:t xml:space="preserve">: Commissioner Avila makes the first motion to approve the June 2026 Financials as presented. Commissioner Porrez seconds, all approve.</w:t>
      </w:r>
    </w:p>
    <w:p w:rsidR="00000000" w:rsidDel="00000000" w:rsidP="00000000" w:rsidRDefault="00000000" w:rsidRPr="00000000" w14:paraId="00000027">
      <w:pPr>
        <w:numPr>
          <w:ilvl w:val="0"/>
          <w:numId w:val="1"/>
        </w:numPr>
        <w:ind w:left="1080" w:hanging="360"/>
        <w:rPr/>
      </w:pPr>
      <w:r w:rsidDel="00000000" w:rsidR="00000000" w:rsidRPr="00000000">
        <w:rPr>
          <w:rtl w:val="0"/>
        </w:rPr>
        <w:t xml:space="preserve">SSA #25 Payment Disbursement</w:t>
      </w:r>
      <w:r w:rsidDel="00000000" w:rsidR="00000000" w:rsidRPr="00000000">
        <w:rPr>
          <w:rtl w:val="0"/>
        </w:rPr>
      </w:r>
    </w:p>
    <w:p w:rsidR="00000000" w:rsidDel="00000000" w:rsidP="00000000" w:rsidRDefault="00000000" w:rsidRPr="00000000" w14:paraId="00000028">
      <w:pPr>
        <w:numPr>
          <w:ilvl w:val="1"/>
          <w:numId w:val="1"/>
        </w:numPr>
        <w:ind w:left="1800" w:hanging="360"/>
      </w:pPr>
      <w:r w:rsidDel="00000000" w:rsidR="00000000" w:rsidRPr="00000000">
        <w:rPr>
          <w:rtl w:val="0"/>
        </w:rPr>
        <w:t xml:space="preserve">Cleanslate - check #2622 in the amount of $15,155.56, for May sidewalk maintenance monthly fee</w:t>
      </w:r>
    </w:p>
    <w:p w:rsidR="00000000" w:rsidDel="00000000" w:rsidP="00000000" w:rsidRDefault="00000000" w:rsidRPr="00000000" w14:paraId="00000029">
      <w:pPr>
        <w:numPr>
          <w:ilvl w:val="1"/>
          <w:numId w:val="1"/>
        </w:numPr>
        <w:ind w:left="1800" w:hanging="360"/>
      </w:pPr>
      <w:r w:rsidDel="00000000" w:rsidR="00000000" w:rsidRPr="00000000">
        <w:rPr>
          <w:rtl w:val="0"/>
        </w:rPr>
        <w:t xml:space="preserve">Landscape Concepts- check #2623 in the amount of $12,487.25, June Seasonal Color Rotation</w:t>
      </w:r>
    </w:p>
    <w:p w:rsidR="00000000" w:rsidDel="00000000" w:rsidP="00000000" w:rsidRDefault="00000000" w:rsidRPr="00000000" w14:paraId="0000002A">
      <w:pPr>
        <w:numPr>
          <w:ilvl w:val="1"/>
          <w:numId w:val="1"/>
        </w:numPr>
        <w:ind w:left="1800" w:hanging="360"/>
      </w:pPr>
      <w:r w:rsidDel="00000000" w:rsidR="00000000" w:rsidRPr="00000000">
        <w:rPr>
          <w:rtl w:val="0"/>
        </w:rPr>
        <w:t xml:space="preserve">Little Village Chamber- check #2624 in the amount of $8,058.33, May admin fee.</w:t>
      </w:r>
    </w:p>
    <w:p w:rsidR="00000000" w:rsidDel="00000000" w:rsidP="00000000" w:rsidRDefault="00000000" w:rsidRPr="00000000" w14:paraId="0000002B">
      <w:pPr>
        <w:numPr>
          <w:ilvl w:val="1"/>
          <w:numId w:val="1"/>
        </w:numPr>
        <w:ind w:left="1800" w:hanging="360"/>
      </w:pPr>
      <w:r w:rsidDel="00000000" w:rsidR="00000000" w:rsidRPr="00000000">
        <w:rPr>
          <w:rtl w:val="0"/>
        </w:rPr>
        <w:t xml:space="preserve">Vidal &amp; Associates, LTD - check #2625 in the amount of $8,500.00, for 2025 audit fee.</w:t>
      </w:r>
    </w:p>
    <w:p w:rsidR="00000000" w:rsidDel="00000000" w:rsidP="00000000" w:rsidRDefault="00000000" w:rsidRPr="00000000" w14:paraId="0000002C">
      <w:pPr>
        <w:numPr>
          <w:ilvl w:val="0"/>
          <w:numId w:val="1"/>
        </w:numPr>
        <w:ind w:left="1080" w:hanging="360"/>
        <w:rPr>
          <w:u w:val="none"/>
        </w:rPr>
      </w:pPr>
      <w:r w:rsidDel="00000000" w:rsidR="00000000" w:rsidRPr="00000000">
        <w:rPr>
          <w:b w:val="1"/>
          <w:bCs w:val="1"/>
          <w:rtl w:val="0"/>
        </w:rPr>
        <w:t xml:space="preserve">MOTION:</w:t>
      </w:r>
      <w:r w:rsidDel="00000000" w:rsidR="00000000" w:rsidRPr="00000000">
        <w:rPr>
          <w:rtl w:val="0"/>
        </w:rPr>
        <w:t xml:space="preserve"> Commissioner Duran motioned to approve SSA #25 Payment Disbursement Checks. Commissioner Avila seconds; All Approve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ind w:left="1800" w:firstLine="0"/>
        <w:rPr>
          <w:b w:val="1"/>
          <w:bCs w:val="1"/>
          <w:u w:val="single"/>
        </w:rPr>
      </w:pPr>
      <w:r w:rsidDel="00000000" w:rsidR="00000000" w:rsidRPr="00000000">
        <w:rPr>
          <w:b w:val="1"/>
          <w:bCs w:val="1"/>
          <w:u w:val="single"/>
          <w:rtl w:val="0"/>
        </w:rPr>
        <w:t xml:space="preserve">NEW BUSINESS: </w:t>
      </w:r>
    </w:p>
    <w:p w:rsidR="00000000" w:rsidDel="00000000" w:rsidP="00000000" w:rsidRDefault="00000000" w:rsidRPr="00000000" w14:paraId="0000002F">
      <w:pPr>
        <w:numPr>
          <w:ilvl w:val="0"/>
          <w:numId w:val="2"/>
        </w:numPr>
        <w:ind w:left="1800" w:hanging="360"/>
        <w:rPr/>
      </w:pPr>
      <w:r w:rsidDel="00000000" w:rsidR="00000000" w:rsidRPr="00000000">
        <w:rPr>
          <w:rtl w:val="0"/>
        </w:rPr>
        <w:t xml:space="preserve">SSA #25 Chair position vote</w:t>
      </w:r>
    </w:p>
    <w:p w:rsidR="00000000" w:rsidDel="00000000" w:rsidP="00000000" w:rsidRDefault="00000000" w:rsidRPr="00000000" w14:paraId="00000030">
      <w:pPr>
        <w:numPr>
          <w:ilvl w:val="1"/>
          <w:numId w:val="2"/>
        </w:numPr>
        <w:ind w:left="2520" w:hanging="360"/>
        <w:rPr>
          <w:u w:val="none"/>
        </w:rPr>
      </w:pPr>
      <w:r w:rsidDel="00000000" w:rsidR="00000000" w:rsidRPr="00000000">
        <w:rPr>
          <w:rtl w:val="0"/>
        </w:rPr>
        <w:t xml:space="preserve">Claudia Rodriguez for Chair `</w:t>
      </w:r>
      <w:r w:rsidDel="00000000" w:rsidR="00000000" w:rsidRPr="00000000">
        <w:rPr>
          <w:rtl w:val="0"/>
        </w:rPr>
      </w:r>
    </w:p>
    <w:p w:rsidR="00000000" w:rsidDel="00000000" w:rsidP="00000000" w:rsidRDefault="00000000" w:rsidRPr="00000000" w14:paraId="00000031">
      <w:pPr>
        <w:numPr>
          <w:ilvl w:val="0"/>
          <w:numId w:val="2"/>
        </w:numPr>
        <w:ind w:left="1800" w:hanging="360"/>
        <w:rPr/>
      </w:pPr>
      <w:r w:rsidDel="00000000" w:rsidR="00000000" w:rsidRPr="00000000">
        <w:rPr>
          <w:rtl w:val="0"/>
        </w:rPr>
        <w:t xml:space="preserve">Approval of the 2027 SSA #25 Budget </w:t>
      </w:r>
      <w:r w:rsidDel="00000000" w:rsidR="00000000" w:rsidRPr="00000000">
        <w:rPr>
          <w:rtl w:val="0"/>
        </w:rPr>
      </w:r>
    </w:p>
    <w:p w:rsidR="00000000" w:rsidDel="00000000" w:rsidP="00000000" w:rsidRDefault="00000000" w:rsidRPr="00000000" w14:paraId="00000032">
      <w:pPr>
        <w:numPr>
          <w:ilvl w:val="1"/>
          <w:numId w:val="2"/>
        </w:numPr>
        <w:ind w:left="2520" w:hanging="360"/>
        <w:rPr/>
      </w:pPr>
      <w:r w:rsidDel="00000000" w:rsidR="00000000" w:rsidRPr="00000000">
        <w:rPr>
          <w:rtl w:val="0"/>
        </w:rPr>
        <w:t xml:space="preserve">Jennifer and Veronica had meetings with all three alderpersons to review the 2027 Budget and have received all three letters of support. </w:t>
      </w:r>
    </w:p>
    <w:p w:rsidR="00000000" w:rsidDel="00000000" w:rsidP="00000000" w:rsidRDefault="00000000" w:rsidRPr="00000000" w14:paraId="00000033">
      <w:pPr>
        <w:numPr>
          <w:ilvl w:val="1"/>
          <w:numId w:val="2"/>
        </w:numPr>
        <w:ind w:left="2520" w:hanging="360"/>
        <w:rPr>
          <w:u w:val="none"/>
        </w:rPr>
      </w:pPr>
      <w:r w:rsidDel="00000000" w:rsidR="00000000" w:rsidRPr="00000000">
        <w:rPr>
          <w:rtl w:val="0"/>
        </w:rPr>
        <w:t xml:space="preserve">Veronica wanted to highlight year 2025; the expansion the seasonal planter display, the holiday decoration for holiday season at the Manuel Perez Plaza, enhanced the sidewalk maintenance services, Holiday Trolley launched again, Annual toy drive decorations, supported a range of community events as the SSA #25.  </w:t>
      </w:r>
    </w:p>
    <w:p w:rsidR="00000000" w:rsidDel="00000000" w:rsidP="00000000" w:rsidRDefault="00000000" w:rsidRPr="00000000" w14:paraId="00000034">
      <w:pPr>
        <w:numPr>
          <w:ilvl w:val="1"/>
          <w:numId w:val="2"/>
        </w:numPr>
        <w:ind w:left="2520" w:hanging="360"/>
        <w:rPr>
          <w:u w:val="none"/>
        </w:rPr>
      </w:pPr>
      <w:r w:rsidDel="00000000" w:rsidR="00000000" w:rsidRPr="00000000">
        <w:rPr>
          <w:rtl w:val="0"/>
        </w:rPr>
        <w:t xml:space="preserve">Changes to the year 2027 with changes to line items.</w:t>
      </w:r>
    </w:p>
    <w:p w:rsidR="00000000" w:rsidDel="00000000" w:rsidP="00000000" w:rsidRDefault="00000000" w:rsidRPr="00000000" w14:paraId="00000035">
      <w:pPr>
        <w:numPr>
          <w:ilvl w:val="2"/>
          <w:numId w:val="2"/>
        </w:numPr>
        <w:ind w:left="3240" w:hanging="180"/>
        <w:rPr>
          <w:u w:val="none"/>
        </w:rPr>
      </w:pPr>
      <w:r w:rsidDel="00000000" w:rsidR="00000000" w:rsidRPr="00000000">
        <w:rPr>
          <w:rtl w:val="0"/>
        </w:rPr>
        <w:t xml:space="preserve">1.08: Adding funds to display advertising, a carry over of 25k </w:t>
      </w:r>
    </w:p>
    <w:p w:rsidR="00000000" w:rsidDel="00000000" w:rsidP="00000000" w:rsidRDefault="00000000" w:rsidRPr="00000000" w14:paraId="00000036">
      <w:pPr>
        <w:numPr>
          <w:ilvl w:val="2"/>
          <w:numId w:val="2"/>
        </w:numPr>
        <w:ind w:left="3240" w:hanging="180"/>
        <w:rPr>
          <w:u w:val="none"/>
        </w:rPr>
      </w:pPr>
      <w:r w:rsidDel="00000000" w:rsidR="00000000" w:rsidRPr="00000000">
        <w:rPr>
          <w:rtl w:val="0"/>
        </w:rPr>
        <w:t xml:space="preserve">2.08: Adding 50k Rodent Abatement - will be serviced by Clean Slate</w:t>
      </w:r>
    </w:p>
    <w:p w:rsidR="00000000" w:rsidDel="00000000" w:rsidP="00000000" w:rsidRDefault="00000000" w:rsidRPr="00000000" w14:paraId="00000037">
      <w:pPr>
        <w:numPr>
          <w:ilvl w:val="3"/>
          <w:numId w:val="2"/>
        </w:numPr>
        <w:spacing w:after="0" w:before="0" w:lineRule="auto"/>
        <w:ind w:left="3960" w:hanging="360"/>
      </w:pPr>
      <w:r w:rsidDel="00000000" w:rsidR="00000000" w:rsidRPr="00000000">
        <w:rPr>
          <w:rtl w:val="0"/>
        </w:rPr>
        <w:t xml:space="preserve">The Chairperson asked about the City's role in the proposed rodent abatement initiative and questioned why the Chamber would be responsible for implementing the program.</w:t>
      </w:r>
    </w:p>
    <w:p w:rsidR="00000000" w:rsidDel="00000000" w:rsidP="00000000" w:rsidRDefault="00000000" w:rsidRPr="00000000" w14:paraId="00000038">
      <w:pPr>
        <w:numPr>
          <w:ilvl w:val="3"/>
          <w:numId w:val="2"/>
        </w:numPr>
        <w:spacing w:after="0" w:before="0" w:lineRule="auto"/>
        <w:ind w:left="3960" w:hanging="360"/>
      </w:pPr>
      <w:r w:rsidDel="00000000" w:rsidR="00000000" w:rsidRPr="00000000">
        <w:rPr>
          <w:rtl w:val="0"/>
        </w:rPr>
        <w:t xml:space="preserve">Veronica shared information from a meeting with the Bucktown SSA regarding its rodent abatement program, noting that it has been successful and is currently funded through the SSA.</w:t>
      </w:r>
    </w:p>
    <w:p w:rsidR="00000000" w:rsidDel="00000000" w:rsidP="00000000" w:rsidRDefault="00000000" w:rsidRPr="00000000" w14:paraId="00000039">
      <w:pPr>
        <w:numPr>
          <w:ilvl w:val="3"/>
          <w:numId w:val="2"/>
        </w:numPr>
        <w:spacing w:after="0" w:before="0" w:lineRule="auto"/>
        <w:ind w:left="3960" w:hanging="360"/>
      </w:pPr>
      <w:r w:rsidDel="00000000" w:rsidR="00000000" w:rsidRPr="00000000">
        <w:rPr>
          <w:rtl w:val="0"/>
        </w:rPr>
        <w:t xml:space="preserve"> She explained that participation by SSAs would provide the City of Chicago with data demonstrating the program's effectiveness, which could encourage the City to assume funding responsibility in the future rather than requiring individual SSAs to cover the costs.</w:t>
      </w:r>
    </w:p>
    <w:p w:rsidR="00000000" w:rsidDel="00000000" w:rsidP="00000000" w:rsidRDefault="00000000" w:rsidRPr="00000000" w14:paraId="0000003A">
      <w:pPr>
        <w:numPr>
          <w:ilvl w:val="3"/>
          <w:numId w:val="2"/>
        </w:numPr>
        <w:spacing w:after="0" w:before="0" w:lineRule="auto"/>
        <w:ind w:left="3960" w:hanging="360"/>
      </w:pPr>
      <w:r w:rsidDel="00000000" w:rsidR="00000000" w:rsidRPr="00000000">
        <w:rPr>
          <w:rtl w:val="0"/>
        </w:rPr>
        <w:t xml:space="preserve">The Chairperson asked how the rodent population would be tracked throughout the program. Veronica stated that she would follow up with CleanSlate to obtain additional information and report back to the Commissioners.</w:t>
      </w:r>
    </w:p>
    <w:p w:rsidR="00000000" w:rsidDel="00000000" w:rsidP="00000000" w:rsidRDefault="00000000" w:rsidRPr="00000000" w14:paraId="0000003B">
      <w:pPr>
        <w:numPr>
          <w:ilvl w:val="3"/>
          <w:numId w:val="2"/>
        </w:numPr>
        <w:spacing w:after="0" w:before="0" w:lineRule="auto"/>
        <w:ind w:left="3960" w:hanging="360"/>
      </w:pPr>
      <w:r w:rsidDel="00000000" w:rsidR="00000000" w:rsidRPr="00000000">
        <w:rPr>
          <w:rtl w:val="0"/>
        </w:rPr>
        <w:t xml:space="preserve">Commissioner Duran expressed concerns about allocating additional funds under line item 2.08 for the rodent abatement program, stating that she believes the City, rather than SSA #25, should be responsible for overseeing and funding the initiative.</w:t>
      </w:r>
    </w:p>
    <w:p w:rsidR="00000000" w:rsidDel="00000000" w:rsidP="00000000" w:rsidRDefault="00000000" w:rsidRPr="00000000" w14:paraId="0000003C">
      <w:pPr>
        <w:numPr>
          <w:ilvl w:val="3"/>
          <w:numId w:val="2"/>
        </w:numPr>
        <w:spacing w:after="0" w:before="0" w:lineRule="auto"/>
        <w:ind w:left="3960" w:hanging="360"/>
      </w:pPr>
      <w:r w:rsidDel="00000000" w:rsidR="00000000" w:rsidRPr="00000000">
        <w:rPr>
          <w:rtl w:val="0"/>
        </w:rPr>
        <w:t xml:space="preserve">The Commissioners discussed their overall reservations about the program, citing ongoing issues with neighborhood trash receptacles not being used properly by residents and concerns about the City's lack of enforcement and maintenance efforts, which they believe have contributed to the area's rodent population.</w:t>
      </w:r>
    </w:p>
    <w:p w:rsidR="00000000" w:rsidDel="00000000" w:rsidP="00000000" w:rsidRDefault="00000000" w:rsidRPr="00000000" w14:paraId="0000003D">
      <w:pPr>
        <w:numPr>
          <w:ilvl w:val="3"/>
          <w:numId w:val="2"/>
        </w:numPr>
        <w:spacing w:after="0" w:before="0" w:lineRule="auto"/>
        <w:ind w:left="3960" w:hanging="360"/>
      </w:pPr>
      <w:r w:rsidDel="00000000" w:rsidR="00000000" w:rsidRPr="00000000">
        <w:rPr>
          <w:rtl w:val="0"/>
        </w:rPr>
        <w:t xml:space="preserve">Commissioner Avila asked whether the rodent abatement program would be subject to the competitive bidding process. Veronica confirmed that it would.</w:t>
      </w:r>
    </w:p>
    <w:p w:rsidR="00000000" w:rsidDel="00000000" w:rsidP="00000000" w:rsidRDefault="00000000" w:rsidRPr="00000000" w14:paraId="0000003E">
      <w:pPr>
        <w:numPr>
          <w:ilvl w:val="3"/>
          <w:numId w:val="2"/>
        </w:numPr>
        <w:spacing w:after="0" w:before="0" w:lineRule="auto"/>
        <w:ind w:left="3960" w:hanging="360"/>
      </w:pPr>
      <w:r w:rsidDel="00000000" w:rsidR="00000000" w:rsidRPr="00000000">
        <w:rPr>
          <w:rtl w:val="0"/>
        </w:rPr>
        <w:t xml:space="preserve">Veronica also noted that funds allocated within the budget line item could be reallocated in the future if necessary</w:t>
      </w:r>
    </w:p>
    <w:p w:rsidR="00000000" w:rsidDel="00000000" w:rsidP="00000000" w:rsidRDefault="00000000" w:rsidRPr="00000000" w14:paraId="0000003F">
      <w:pPr>
        <w:numPr>
          <w:ilvl w:val="3"/>
          <w:numId w:val="2"/>
        </w:numPr>
        <w:ind w:left="3960" w:hanging="360"/>
        <w:rPr>
          <w:u w:val="none"/>
        </w:rPr>
      </w:pPr>
      <w:r w:rsidDel="00000000" w:rsidR="00000000" w:rsidRPr="00000000">
        <w:rPr>
          <w:rtl w:val="0"/>
        </w:rPr>
        <w:t xml:space="preserve">Commissioner Porrez and the Chairperson want to know if 50k is the necessary amount needed for a big improvement. </w:t>
      </w:r>
    </w:p>
    <w:p w:rsidR="00000000" w:rsidDel="00000000" w:rsidP="00000000" w:rsidRDefault="00000000" w:rsidRPr="00000000" w14:paraId="00000040">
      <w:pPr>
        <w:numPr>
          <w:ilvl w:val="3"/>
          <w:numId w:val="2"/>
        </w:numPr>
        <w:ind w:left="3960" w:hanging="360"/>
        <w:rPr>
          <w:u w:val="none"/>
        </w:rPr>
      </w:pPr>
      <w:r w:rsidDel="00000000" w:rsidR="00000000" w:rsidRPr="00000000">
        <w:rPr>
          <w:rtl w:val="0"/>
        </w:rPr>
        <w:t xml:space="preserve">Commissioner Porrez brought up a concern with pets accidentally consuming the rodent birth control; Veronica assured that there are no big issues since the amount rodents need compared to dogs is miniscule. </w:t>
      </w:r>
    </w:p>
    <w:p w:rsidR="00000000" w:rsidDel="00000000" w:rsidP="00000000" w:rsidRDefault="00000000" w:rsidRPr="00000000" w14:paraId="00000041">
      <w:pPr>
        <w:numPr>
          <w:ilvl w:val="3"/>
          <w:numId w:val="2"/>
        </w:numPr>
        <w:ind w:left="3960" w:hanging="360"/>
        <w:rPr>
          <w:u w:val="none"/>
        </w:rPr>
      </w:pPr>
      <w:r w:rsidDel="00000000" w:rsidR="00000000" w:rsidRPr="00000000">
        <w:rPr>
          <w:b w:val="1"/>
          <w:bCs w:val="1"/>
          <w:rtl w:val="0"/>
        </w:rPr>
        <w:t xml:space="preserve">Line 3.01:</w:t>
      </w:r>
      <w:r w:rsidDel="00000000" w:rsidR="00000000" w:rsidRPr="00000000">
        <w:rPr>
          <w:rtl w:val="0"/>
        </w:rPr>
        <w:t xml:space="preserve"> The Chairperson inquired about Line 3.01. Veronica explained the locations where the garbage is being collected and where it is being disposed of. The name of the waste management company was not available at the time of the meeting and will be provided at the next meeting.</w:t>
      </w:r>
    </w:p>
    <w:p w:rsidR="00000000" w:rsidDel="00000000" w:rsidP="00000000" w:rsidRDefault="00000000" w:rsidRPr="00000000" w14:paraId="00000042">
      <w:pPr>
        <w:numPr>
          <w:ilvl w:val="3"/>
          <w:numId w:val="2"/>
        </w:numPr>
        <w:ind w:left="3960" w:hanging="360"/>
        <w:rPr>
          <w:u w:val="none"/>
        </w:rPr>
      </w:pPr>
      <w:r w:rsidDel="00000000" w:rsidR="00000000" w:rsidRPr="00000000">
        <w:rPr>
          <w:rtl w:val="0"/>
        </w:rPr>
        <w:t xml:space="preserve">Commissioner Duran shared her reservations towards this amount for rodent abatement and wanted to abstain, She is fine with approving the budget just line 2.08. She was informed that the amount is not finite. </w:t>
      </w:r>
    </w:p>
    <w:p w:rsidR="00000000" w:rsidDel="00000000" w:rsidP="00000000" w:rsidRDefault="00000000" w:rsidRPr="00000000" w14:paraId="00000043">
      <w:pPr>
        <w:numPr>
          <w:ilvl w:val="2"/>
          <w:numId w:val="2"/>
        </w:numPr>
        <w:ind w:left="3240" w:hanging="180"/>
        <w:rPr>
          <w:u w:val="none"/>
        </w:rPr>
      </w:pPr>
      <w:r w:rsidDel="00000000" w:rsidR="00000000" w:rsidRPr="00000000">
        <w:rPr>
          <w:rtl w:val="0"/>
        </w:rPr>
        <w:t xml:space="preserve">7.02: Salary Percentage for Veronica Pena</w:t>
      </w:r>
    </w:p>
    <w:p w:rsidR="00000000" w:rsidDel="00000000" w:rsidP="00000000" w:rsidRDefault="00000000" w:rsidRPr="00000000" w14:paraId="00000044">
      <w:pPr>
        <w:numPr>
          <w:ilvl w:val="2"/>
          <w:numId w:val="2"/>
        </w:numPr>
        <w:ind w:left="3240" w:hanging="180"/>
        <w:rPr>
          <w:u w:val="none"/>
        </w:rPr>
      </w:pPr>
      <w:r w:rsidDel="00000000" w:rsidR="00000000" w:rsidRPr="00000000">
        <w:rPr>
          <w:rtl w:val="0"/>
        </w:rPr>
        <w:t xml:space="preserve">7.03: Salary Percentage for Paola Rodriguez</w:t>
      </w:r>
    </w:p>
    <w:p w:rsidR="00000000" w:rsidDel="00000000" w:rsidP="00000000" w:rsidRDefault="00000000" w:rsidRPr="00000000" w14:paraId="00000045">
      <w:pPr>
        <w:numPr>
          <w:ilvl w:val="2"/>
          <w:numId w:val="2"/>
        </w:numPr>
        <w:ind w:left="3240" w:hanging="180"/>
        <w:rPr>
          <w:u w:val="none"/>
        </w:rPr>
      </w:pPr>
      <w:r w:rsidDel="00000000" w:rsidR="00000000" w:rsidRPr="00000000">
        <w:rPr>
          <w:rtl w:val="0"/>
        </w:rPr>
        <w:t xml:space="preserve">7.04: Salary Percentage for Alfredo Palafox </w:t>
      </w:r>
    </w:p>
    <w:p w:rsidR="00000000" w:rsidDel="00000000" w:rsidP="00000000" w:rsidRDefault="00000000" w:rsidRPr="00000000" w14:paraId="00000046">
      <w:pPr>
        <w:numPr>
          <w:ilvl w:val="1"/>
          <w:numId w:val="2"/>
        </w:numPr>
        <w:ind w:left="2520" w:hanging="360"/>
        <w:rPr>
          <w:u w:val="none"/>
        </w:rPr>
      </w:pPr>
      <w:r w:rsidDel="00000000" w:rsidR="00000000" w:rsidRPr="00000000">
        <w:rPr>
          <w:rtl w:val="0"/>
        </w:rPr>
        <w:t xml:space="preserve">The last step is to have the commissioners approve the three items separately: </w:t>
      </w:r>
    </w:p>
    <w:p w:rsidR="00000000" w:rsidDel="00000000" w:rsidP="00000000" w:rsidRDefault="00000000" w:rsidRPr="00000000" w14:paraId="00000047">
      <w:pPr>
        <w:numPr>
          <w:ilvl w:val="2"/>
          <w:numId w:val="2"/>
        </w:numPr>
        <w:ind w:left="3240" w:hanging="180"/>
        <w:rPr>
          <w:highlight w:val="yellow"/>
        </w:rPr>
      </w:pPr>
      <w:r w:rsidDel="00000000" w:rsidR="00000000" w:rsidRPr="00000000">
        <w:rPr>
          <w:highlight w:val="yellow"/>
          <w:rtl w:val="0"/>
        </w:rPr>
        <w:t xml:space="preserve">Approval of 2027 Services </w:t>
      </w:r>
    </w:p>
    <w:p w:rsidR="00000000" w:rsidDel="00000000" w:rsidP="00000000" w:rsidRDefault="00000000" w:rsidRPr="00000000" w14:paraId="00000048">
      <w:pPr>
        <w:numPr>
          <w:ilvl w:val="3"/>
          <w:numId w:val="2"/>
        </w:numPr>
        <w:ind w:left="3960" w:hanging="360"/>
        <w:rPr>
          <w:highlight w:val="yellow"/>
        </w:rPr>
      </w:pPr>
      <w:r w:rsidDel="00000000" w:rsidR="00000000" w:rsidRPr="00000000">
        <w:rPr>
          <w:b w:val="1"/>
          <w:bCs w:val="1"/>
          <w:highlight w:val="yellow"/>
          <w:rtl w:val="0"/>
        </w:rPr>
        <w:t xml:space="preserve">MOTION</w:t>
      </w:r>
      <w:r w:rsidDel="00000000" w:rsidR="00000000" w:rsidRPr="00000000">
        <w:rPr>
          <w:highlight w:val="yellow"/>
          <w:rtl w:val="0"/>
        </w:rPr>
        <w:t xml:space="preserve">:  Commissioner Duran makes the first motion to approve the June 2026 Financials as presented. Commissioner Avila seconds; all approve.</w:t>
      </w:r>
    </w:p>
    <w:p w:rsidR="00000000" w:rsidDel="00000000" w:rsidP="00000000" w:rsidRDefault="00000000" w:rsidRPr="00000000" w14:paraId="00000049">
      <w:pPr>
        <w:numPr>
          <w:ilvl w:val="2"/>
          <w:numId w:val="2"/>
        </w:numPr>
        <w:ind w:left="3240" w:hanging="180"/>
        <w:rPr>
          <w:highlight w:val="yellow"/>
        </w:rPr>
      </w:pPr>
      <w:r w:rsidDel="00000000" w:rsidR="00000000" w:rsidRPr="00000000">
        <w:rPr>
          <w:highlight w:val="yellow"/>
          <w:rtl w:val="0"/>
        </w:rPr>
        <w:t xml:space="preserve">Approval of 2027 Budget </w:t>
      </w:r>
    </w:p>
    <w:p w:rsidR="00000000" w:rsidDel="00000000" w:rsidP="00000000" w:rsidRDefault="00000000" w:rsidRPr="00000000" w14:paraId="0000004A">
      <w:pPr>
        <w:numPr>
          <w:ilvl w:val="3"/>
          <w:numId w:val="2"/>
        </w:numPr>
        <w:ind w:left="3960" w:hanging="360"/>
        <w:rPr>
          <w:highlight w:val="yellow"/>
        </w:rPr>
      </w:pPr>
      <w:r w:rsidDel="00000000" w:rsidR="00000000" w:rsidRPr="00000000">
        <w:rPr>
          <w:b w:val="1"/>
          <w:bCs w:val="1"/>
          <w:highlight w:val="yellow"/>
          <w:rtl w:val="0"/>
        </w:rPr>
        <w:t xml:space="preserve">MOTION</w:t>
      </w:r>
      <w:r w:rsidDel="00000000" w:rsidR="00000000" w:rsidRPr="00000000">
        <w:rPr>
          <w:highlight w:val="yellow"/>
          <w:rtl w:val="0"/>
        </w:rPr>
        <w:t xml:space="preserve">: Commissioner Porrez makes the first motion to approve the June 2026 Financials as presented. Commissioner Avila seconds, all approve.</w:t>
      </w:r>
    </w:p>
    <w:p w:rsidR="00000000" w:rsidDel="00000000" w:rsidP="00000000" w:rsidRDefault="00000000" w:rsidRPr="00000000" w14:paraId="0000004B">
      <w:pPr>
        <w:numPr>
          <w:ilvl w:val="2"/>
          <w:numId w:val="2"/>
        </w:numPr>
        <w:ind w:left="3240" w:hanging="180"/>
        <w:rPr>
          <w:highlight w:val="yellow"/>
        </w:rPr>
      </w:pPr>
      <w:r w:rsidDel="00000000" w:rsidR="00000000" w:rsidRPr="00000000">
        <w:rPr>
          <w:highlight w:val="yellow"/>
          <w:rtl w:val="0"/>
        </w:rPr>
        <w:t xml:space="preserve">Approval of 2027 Service Provider Agency</w:t>
      </w:r>
    </w:p>
    <w:p w:rsidR="00000000" w:rsidDel="00000000" w:rsidP="00000000" w:rsidRDefault="00000000" w:rsidRPr="00000000" w14:paraId="0000004C">
      <w:pPr>
        <w:numPr>
          <w:ilvl w:val="3"/>
          <w:numId w:val="2"/>
        </w:numPr>
        <w:ind w:left="3960" w:hanging="360"/>
        <w:rPr>
          <w:highlight w:val="yellow"/>
        </w:rPr>
      </w:pPr>
      <w:r w:rsidDel="00000000" w:rsidR="00000000" w:rsidRPr="00000000">
        <w:rPr>
          <w:b w:val="1"/>
          <w:bCs w:val="1"/>
          <w:highlight w:val="yellow"/>
          <w:rtl w:val="0"/>
        </w:rPr>
        <w:t xml:space="preserve">MOTION</w:t>
      </w:r>
      <w:r w:rsidDel="00000000" w:rsidR="00000000" w:rsidRPr="00000000">
        <w:rPr>
          <w:highlight w:val="yellow"/>
          <w:rtl w:val="0"/>
        </w:rPr>
        <w:t xml:space="preserve">: Commissioner Avila makes the first motion to approve the June 2026 Financials as presented. Commissioner Duran seconds; all approve.</w:t>
      </w:r>
    </w:p>
    <w:p w:rsidR="00000000" w:rsidDel="00000000" w:rsidP="00000000" w:rsidRDefault="00000000" w:rsidRPr="00000000" w14:paraId="0000004D">
      <w:pPr>
        <w:numPr>
          <w:ilvl w:val="0"/>
          <w:numId w:val="2"/>
        </w:numPr>
        <w:ind w:left="1800" w:hanging="360"/>
        <w:rPr/>
      </w:pPr>
      <w:r w:rsidDel="00000000" w:rsidR="00000000" w:rsidRPr="00000000">
        <w:rPr>
          <w:rtl w:val="0"/>
        </w:rPr>
        <w:t xml:space="preserve">Power Washer update</w:t>
      </w:r>
      <w:r w:rsidDel="00000000" w:rsidR="00000000" w:rsidRPr="00000000">
        <w:rPr>
          <w:rtl w:val="0"/>
        </w:rPr>
      </w:r>
    </w:p>
    <w:p w:rsidR="00000000" w:rsidDel="00000000" w:rsidP="00000000" w:rsidRDefault="00000000" w:rsidRPr="00000000" w14:paraId="0000004E">
      <w:pPr>
        <w:numPr>
          <w:ilvl w:val="1"/>
          <w:numId w:val="2"/>
        </w:numPr>
        <w:ind w:left="2520" w:hanging="360"/>
        <w:rPr/>
      </w:pPr>
      <w:r w:rsidDel="00000000" w:rsidR="00000000" w:rsidRPr="00000000">
        <w:rPr>
          <w:rtl w:val="0"/>
        </w:rPr>
        <w:t xml:space="preserve">Engine: Inspected the engine and found it is bogging down and unable to produce adequate power. Fresh fuel was added, the spark plugs were replaced, the carburetor was cleaned, and the valve clearance was checked; however, the engine continues to run weakly and is spitting fuel. Engine replacement is recommended.</w:t>
      </w:r>
    </w:p>
    <w:p w:rsidR="00000000" w:rsidDel="00000000" w:rsidP="00000000" w:rsidRDefault="00000000" w:rsidRPr="00000000" w14:paraId="0000004F">
      <w:pPr>
        <w:numPr>
          <w:ilvl w:val="1"/>
          <w:numId w:val="2"/>
        </w:numPr>
        <w:ind w:left="2520" w:hanging="360"/>
        <w:rPr/>
      </w:pPr>
      <w:r w:rsidDel="00000000" w:rsidR="00000000" w:rsidRPr="00000000">
        <w:rPr>
          <w:rtl w:val="0"/>
        </w:rPr>
        <w:t xml:space="preserve">Pump: Inspected the pump and found oil leaks that have caused the bearings to overheat due to insufficient lubrication. The pump requires repair or replacement.</w:t>
      </w:r>
    </w:p>
    <w:p w:rsidR="00000000" w:rsidDel="00000000" w:rsidP="00000000" w:rsidRDefault="00000000" w:rsidRPr="00000000" w14:paraId="00000050">
      <w:pPr>
        <w:numPr>
          <w:ilvl w:val="1"/>
          <w:numId w:val="2"/>
        </w:numPr>
        <w:ind w:left="2520" w:hanging="360"/>
        <w:rPr/>
      </w:pPr>
      <w:r w:rsidDel="00000000" w:rsidR="00000000" w:rsidRPr="00000000">
        <w:rPr>
          <w:rtl w:val="0"/>
        </w:rPr>
        <w:t xml:space="preserve">Pulley/Clutch: Found twine and plastic material (likely from a tarp) wrapped around the pulley and clutch assembly. Debris should be removed and components inspected for damage.</w:t>
      </w:r>
    </w:p>
    <w:p w:rsidR="00000000" w:rsidDel="00000000" w:rsidP="00000000" w:rsidRDefault="00000000" w:rsidRPr="00000000" w14:paraId="00000051">
      <w:pPr>
        <w:numPr>
          <w:ilvl w:val="1"/>
          <w:numId w:val="2"/>
        </w:numPr>
        <w:ind w:left="2520" w:hanging="360"/>
        <w:rPr/>
      </w:pPr>
      <w:r w:rsidDel="00000000" w:rsidR="00000000" w:rsidRPr="00000000">
        <w:rPr>
          <w:rtl w:val="0"/>
        </w:rPr>
        <w:t xml:space="preserve">Water Tank: Found an oily substance inside the water tank. The tank should be thoroughly cleaned before returning the unit to service.</w:t>
      </w:r>
    </w:p>
    <w:p w:rsidR="00000000" w:rsidDel="00000000" w:rsidP="00000000" w:rsidRDefault="00000000" w:rsidRPr="00000000" w14:paraId="00000052">
      <w:pPr>
        <w:numPr>
          <w:ilvl w:val="1"/>
          <w:numId w:val="2"/>
        </w:numPr>
        <w:ind w:left="2520" w:hanging="360"/>
        <w:rPr/>
      </w:pPr>
      <w:r w:rsidDel="00000000" w:rsidR="00000000" w:rsidRPr="00000000">
        <w:rPr>
          <w:rtl w:val="0"/>
        </w:rPr>
        <w:t xml:space="preserve">Spray Gun: The spray gun is leaking and requires repair or replacement.</w:t>
      </w:r>
    </w:p>
    <w:p w:rsidR="00000000" w:rsidDel="00000000" w:rsidP="00000000" w:rsidRDefault="00000000" w:rsidRPr="00000000" w14:paraId="00000053">
      <w:pPr>
        <w:numPr>
          <w:ilvl w:val="1"/>
          <w:numId w:val="2"/>
        </w:numPr>
        <w:ind w:left="2520" w:hanging="360"/>
        <w:rPr>
          <w:u w:val="none"/>
        </w:rPr>
      </w:pPr>
      <w:r w:rsidDel="00000000" w:rsidR="00000000" w:rsidRPr="00000000">
        <w:rPr>
          <w:rtl w:val="0"/>
        </w:rPr>
        <w:t xml:space="preserve">Would need to be taken out of the line item 6.07- which only has allocated $900 but only has $450 left </w:t>
      </w:r>
    </w:p>
    <w:p w:rsidR="00000000" w:rsidDel="00000000" w:rsidP="00000000" w:rsidRDefault="00000000" w:rsidRPr="00000000" w14:paraId="00000054">
      <w:pPr>
        <w:numPr>
          <w:ilvl w:val="1"/>
          <w:numId w:val="2"/>
        </w:numPr>
        <w:ind w:left="2520" w:hanging="360"/>
        <w:rPr>
          <w:u w:val="none"/>
        </w:rPr>
      </w:pPr>
      <w:r w:rsidDel="00000000" w:rsidR="00000000" w:rsidRPr="00000000">
        <w:rPr>
          <w:rtl w:val="0"/>
        </w:rPr>
        <w:t xml:space="preserve">Commissioners discuss the possibility of purchasing a new power washer, as the repairs may be the cost of a new power washer. Veronica shares that the cost of a similar power washer would be approximately $12,000 and that the power washer would have to remain outdoors, which would mean that the same issues could occur due to being exposed to the elements. </w:t>
      </w:r>
    </w:p>
    <w:p w:rsidR="00000000" w:rsidDel="00000000" w:rsidP="00000000" w:rsidRDefault="00000000" w:rsidRPr="00000000" w14:paraId="00000055">
      <w:pPr>
        <w:numPr>
          <w:ilvl w:val="1"/>
          <w:numId w:val="2"/>
        </w:numPr>
        <w:ind w:left="2520" w:hanging="360"/>
        <w:rPr>
          <w:u w:val="none"/>
        </w:rPr>
      </w:pPr>
      <w:r w:rsidDel="00000000" w:rsidR="00000000" w:rsidRPr="00000000">
        <w:rPr>
          <w:rtl w:val="0"/>
        </w:rPr>
        <w:t xml:space="preserve">Commissioners suggest potentially donating the unfunctional property to Beyond the Ball. Veronica will have to check with Mark Roschen to confirm that is an option at the next meeting.  </w:t>
      </w:r>
    </w:p>
    <w:p w:rsidR="00000000" w:rsidDel="00000000" w:rsidP="00000000" w:rsidRDefault="00000000" w:rsidRPr="00000000" w14:paraId="00000056">
      <w:pPr>
        <w:rPr>
          <w:u w:val="single"/>
        </w:rPr>
      </w:pPr>
      <w:r w:rsidDel="00000000" w:rsidR="00000000" w:rsidRPr="00000000">
        <w:rPr>
          <w:rtl w:val="0"/>
        </w:rPr>
      </w:r>
    </w:p>
    <w:p w:rsidR="00000000" w:rsidDel="00000000" w:rsidP="00000000" w:rsidRDefault="00000000" w:rsidRPr="00000000" w14:paraId="00000057">
      <w:pPr>
        <w:ind w:left="1800" w:firstLine="0"/>
        <w:rPr/>
      </w:pPr>
      <w:r w:rsidDel="00000000" w:rsidR="00000000" w:rsidRPr="00000000">
        <w:rPr>
          <w:b w:val="1"/>
          <w:bCs w:val="1"/>
          <w:u w:val="single"/>
          <w:rtl w:val="0"/>
        </w:rPr>
        <w:t xml:space="preserve">OLD BUSINESS:</w:t>
      </w:r>
      <w:r w:rsidDel="00000000" w:rsidR="00000000" w:rsidRPr="00000000">
        <w:rPr>
          <w:rtl w:val="0"/>
        </w:rPr>
      </w:r>
    </w:p>
    <w:p w:rsidR="00000000" w:rsidDel="00000000" w:rsidP="00000000" w:rsidRDefault="00000000" w:rsidRPr="00000000" w14:paraId="00000058">
      <w:pPr>
        <w:numPr>
          <w:ilvl w:val="0"/>
          <w:numId w:val="2"/>
        </w:numPr>
        <w:ind w:left="1800" w:hanging="360"/>
        <w:rPr/>
      </w:pPr>
      <w:r w:rsidDel="00000000" w:rsidR="00000000" w:rsidRPr="00000000">
        <w:rPr>
          <w:rtl w:val="0"/>
        </w:rPr>
        <w:t xml:space="preserve">Summer planters have been installed</w:t>
      </w:r>
      <w:r w:rsidDel="00000000" w:rsidR="00000000" w:rsidRPr="00000000">
        <w:rPr>
          <w:color w:val="4a86e8"/>
          <w:rtl w:val="0"/>
        </w:rPr>
        <w:t xml:space="preserve"> </w:t>
      </w:r>
    </w:p>
    <w:p w:rsidR="00000000" w:rsidDel="00000000" w:rsidP="00000000" w:rsidRDefault="00000000" w:rsidRPr="00000000" w14:paraId="00000059">
      <w:pPr>
        <w:numPr>
          <w:ilvl w:val="1"/>
          <w:numId w:val="2"/>
        </w:numPr>
        <w:ind w:left="2520" w:hanging="360"/>
        <w:rPr/>
      </w:pPr>
      <w:r w:rsidDel="00000000" w:rsidR="00000000" w:rsidRPr="00000000">
        <w:rPr>
          <w:rtl w:val="0"/>
        </w:rPr>
        <w:t xml:space="preserve">Commissioner Duran suggests putting in bigger/better plants; the other commissioners explain at the beginning of each seasonal cycle, small flowers get added in to last until September </w:t>
      </w:r>
    </w:p>
    <w:p w:rsidR="00000000" w:rsidDel="00000000" w:rsidP="00000000" w:rsidRDefault="00000000" w:rsidRPr="00000000" w14:paraId="0000005A">
      <w:pPr>
        <w:numPr>
          <w:ilvl w:val="1"/>
          <w:numId w:val="2"/>
        </w:numPr>
        <w:ind w:left="2520" w:hanging="360"/>
        <w:rPr>
          <w:u w:val="none"/>
        </w:rPr>
      </w:pPr>
      <w:r w:rsidDel="00000000" w:rsidR="00000000" w:rsidRPr="00000000">
        <w:rPr>
          <w:rtl w:val="0"/>
        </w:rPr>
        <w:t xml:space="preserve">Schedule: Spring April- June; Summer: July- Sept; Fall: Oct- Nov…etc</w:t>
      </w:r>
    </w:p>
    <w:p w:rsidR="00000000" w:rsidDel="00000000" w:rsidP="00000000" w:rsidRDefault="00000000" w:rsidRPr="00000000" w14:paraId="0000005B">
      <w:pPr>
        <w:numPr>
          <w:ilvl w:val="0"/>
          <w:numId w:val="2"/>
        </w:numPr>
        <w:ind w:left="1800" w:hanging="360"/>
        <w:rPr/>
      </w:pPr>
      <w:r w:rsidDel="00000000" w:rsidR="00000000" w:rsidRPr="00000000">
        <w:rPr>
          <w:rtl w:val="0"/>
        </w:rPr>
        <w:t xml:space="preserve">Villarte Art Festival  </w:t>
      </w:r>
      <w:r w:rsidDel="00000000" w:rsidR="00000000" w:rsidRPr="00000000">
        <w:rPr>
          <w:rtl w:val="0"/>
        </w:rPr>
      </w:r>
    </w:p>
    <w:p w:rsidR="00000000" w:rsidDel="00000000" w:rsidP="00000000" w:rsidRDefault="00000000" w:rsidRPr="00000000" w14:paraId="0000005C">
      <w:pPr>
        <w:numPr>
          <w:ilvl w:val="1"/>
          <w:numId w:val="2"/>
        </w:numPr>
        <w:ind w:left="2520" w:hanging="360"/>
        <w:rPr/>
      </w:pPr>
      <w:r w:rsidDel="00000000" w:rsidR="00000000" w:rsidRPr="00000000">
        <w:rPr>
          <w:rtl w:val="0"/>
        </w:rPr>
        <w:t xml:space="preserve">Last year the SSA funded $2,000 contingent upon meeting specific deliverables and promotional requirements.</w:t>
      </w:r>
    </w:p>
    <w:p w:rsidR="00000000" w:rsidDel="00000000" w:rsidP="00000000" w:rsidRDefault="00000000" w:rsidRPr="00000000" w14:paraId="0000005D">
      <w:pPr>
        <w:numPr>
          <w:ilvl w:val="1"/>
          <w:numId w:val="2"/>
        </w:numPr>
        <w:ind w:left="2520" w:hanging="360"/>
        <w:rPr>
          <w:u w:val="none"/>
        </w:rPr>
      </w:pPr>
      <w:r w:rsidDel="00000000" w:rsidR="00000000" w:rsidRPr="00000000">
        <w:rPr>
          <w:rtl w:val="0"/>
        </w:rPr>
        <w:t xml:space="preserve">This year, we still have $ 6,710 left under special events </w:t>
      </w:r>
    </w:p>
    <w:p w:rsidR="00000000" w:rsidDel="00000000" w:rsidP="00000000" w:rsidRDefault="00000000" w:rsidRPr="00000000" w14:paraId="0000005E">
      <w:pPr>
        <w:numPr>
          <w:ilvl w:val="0"/>
          <w:numId w:val="2"/>
        </w:numPr>
        <w:spacing w:after="0" w:afterAutospacing="0"/>
        <w:ind w:left="1800" w:hanging="360"/>
        <w:rPr/>
      </w:pPr>
      <w:r w:rsidDel="00000000" w:rsidR="00000000" w:rsidRPr="00000000">
        <w:rPr>
          <w:rtl w:val="0"/>
        </w:rPr>
        <w:t xml:space="preserve">SSA #25 Branded Video discussion </w:t>
      </w:r>
    </w:p>
    <w:p w:rsidR="00000000" w:rsidDel="00000000" w:rsidP="00000000" w:rsidRDefault="00000000" w:rsidRPr="00000000" w14:paraId="0000005F">
      <w:pPr>
        <w:numPr>
          <w:ilvl w:val="1"/>
          <w:numId w:val="2"/>
        </w:numPr>
        <w:spacing w:after="0" w:afterAutospacing="0" w:before="0" w:beforeAutospacing="0" w:lineRule="auto"/>
        <w:ind w:left="2520" w:hanging="360"/>
        <w:rPr>
          <w:rFonts w:ascii="Arial" w:cs="Arial" w:eastAsia="Arial" w:hAnsi="Arial"/>
          <w:sz w:val="22"/>
          <w:szCs w:val="22"/>
        </w:rPr>
      </w:pPr>
      <w:r w:rsidDel="00000000" w:rsidR="00000000" w:rsidRPr="00000000">
        <w:rPr>
          <w:b w:val="1"/>
          <w:bCs w:val="1"/>
          <w:rtl w:val="0"/>
        </w:rPr>
        <w:t xml:space="preserve">Branded Video Discussion:</w:t>
      </w:r>
      <w:r w:rsidDel="00000000" w:rsidR="00000000" w:rsidRPr="00000000">
        <w:rPr>
          <w:rtl w:val="0"/>
        </w:rPr>
        <w:t xml:space="preserve"> The Commission discussed whether the proposed branded video should be developed as an advertisement for SSA #25 or as a documentary. Pricing and project deliverables were reviewed. An estimated cost of </w:t>
      </w:r>
      <w:r w:rsidDel="00000000" w:rsidR="00000000" w:rsidRPr="00000000">
        <w:rPr>
          <w:b w:val="1"/>
          <w:bCs w:val="1"/>
          <w:rtl w:val="0"/>
        </w:rPr>
        <w:t xml:space="preserve">$25,000</w:t>
      </w:r>
      <w:r w:rsidDel="00000000" w:rsidR="00000000" w:rsidRPr="00000000">
        <w:rPr>
          <w:rtl w:val="0"/>
        </w:rPr>
        <w:t xml:space="preserve"> was discussed for the original concept, while a revised concept was estimated between </w:t>
      </w:r>
      <w:r w:rsidDel="00000000" w:rsidR="00000000" w:rsidRPr="00000000">
        <w:rPr>
          <w:b w:val="1"/>
          <w:bCs w:val="1"/>
          <w:rtl w:val="0"/>
        </w:rPr>
        <w:t xml:space="preserve">$5,000 and $10,000</w:t>
      </w:r>
      <w:r w:rsidDel="00000000" w:rsidR="00000000" w:rsidRPr="00000000">
        <w:rPr>
          <w:rtl w:val="0"/>
        </w:rPr>
        <w:t xml:space="preserve">, depending on the scope and additional content included in the video.</w:t>
      </w:r>
    </w:p>
    <w:p w:rsidR="00000000" w:rsidDel="00000000" w:rsidP="00000000" w:rsidRDefault="00000000" w:rsidRPr="00000000" w14:paraId="00000060">
      <w:pPr>
        <w:numPr>
          <w:ilvl w:val="1"/>
          <w:numId w:val="2"/>
        </w:numPr>
        <w:spacing w:after="0" w:afterAutospacing="0" w:before="0" w:beforeAutospacing="0" w:lineRule="auto"/>
        <w:ind w:left="2520" w:hanging="360"/>
        <w:rPr>
          <w:rFonts w:ascii="Arial" w:cs="Arial" w:eastAsia="Arial" w:hAnsi="Arial"/>
          <w:sz w:val="22"/>
          <w:szCs w:val="22"/>
        </w:rPr>
      </w:pPr>
      <w:r w:rsidDel="00000000" w:rsidR="00000000" w:rsidRPr="00000000">
        <w:rPr>
          <w:rtl w:val="0"/>
        </w:rPr>
        <w:t xml:space="preserve">The video would highlight the work of </w:t>
      </w:r>
      <w:r w:rsidDel="00000000" w:rsidR="00000000" w:rsidRPr="00000000">
        <w:rPr>
          <w:b w:val="1"/>
          <w:bCs w:val="1"/>
          <w:rtl w:val="0"/>
        </w:rPr>
        <w:t xml:space="preserve">SSA #25</w:t>
      </w:r>
      <w:r w:rsidDel="00000000" w:rsidR="00000000" w:rsidRPr="00000000">
        <w:rPr>
          <w:rtl w:val="0"/>
        </w:rPr>
        <w:t xml:space="preserve"> and its programs and initiatives, such as the </w:t>
      </w:r>
      <w:r w:rsidDel="00000000" w:rsidR="00000000" w:rsidRPr="00000000">
        <w:rPr>
          <w:b w:val="1"/>
          <w:bCs w:val="1"/>
          <w:rtl w:val="0"/>
        </w:rPr>
        <w:t xml:space="preserve">Trolley</w:t>
      </w:r>
      <w:r w:rsidDel="00000000" w:rsidR="00000000" w:rsidRPr="00000000">
        <w:rPr>
          <w:rtl w:val="0"/>
        </w:rPr>
        <w:t xml:space="preserve"> and </w:t>
      </w:r>
      <w:r w:rsidDel="00000000" w:rsidR="00000000" w:rsidRPr="00000000">
        <w:rPr>
          <w:b w:val="1"/>
          <w:bCs w:val="1"/>
          <w:rtl w:val="0"/>
        </w:rPr>
        <w:t xml:space="preserve">Villarte</w:t>
      </w:r>
      <w:r w:rsidDel="00000000" w:rsidR="00000000" w:rsidRPr="00000000">
        <w:rPr>
          <w:rtl w:val="0"/>
        </w:rPr>
        <w:t xml:space="preserve">.</w:t>
      </w:r>
    </w:p>
    <w:p w:rsidR="00000000" w:rsidDel="00000000" w:rsidP="00000000" w:rsidRDefault="00000000" w:rsidRPr="00000000" w14:paraId="00000061">
      <w:pPr>
        <w:numPr>
          <w:ilvl w:val="1"/>
          <w:numId w:val="2"/>
        </w:numPr>
        <w:spacing w:after="0" w:afterAutospacing="0" w:before="0" w:beforeAutospacing="0" w:lineRule="auto"/>
        <w:ind w:left="2520" w:hanging="360"/>
        <w:rPr>
          <w:rFonts w:ascii="Arial" w:cs="Arial" w:eastAsia="Arial" w:hAnsi="Arial"/>
          <w:sz w:val="22"/>
          <w:szCs w:val="22"/>
        </w:rPr>
      </w:pPr>
      <w:r w:rsidDel="00000000" w:rsidR="00000000" w:rsidRPr="00000000">
        <w:rPr>
          <w:rtl w:val="0"/>
        </w:rPr>
        <w:t xml:space="preserve">It was noted that if the project is classified as an advertisement, it would be required to go through a competitive bidding process.</w:t>
      </w:r>
    </w:p>
    <w:p w:rsidR="00000000" w:rsidDel="00000000" w:rsidP="00000000" w:rsidRDefault="00000000" w:rsidRPr="00000000" w14:paraId="00000062">
      <w:pPr>
        <w:numPr>
          <w:ilvl w:val="1"/>
          <w:numId w:val="2"/>
        </w:numPr>
        <w:spacing w:after="0" w:afterAutospacing="0" w:before="0" w:beforeAutospacing="0" w:lineRule="auto"/>
        <w:ind w:left="2520" w:hanging="360"/>
        <w:rPr>
          <w:rFonts w:ascii="Arial" w:cs="Arial" w:eastAsia="Arial" w:hAnsi="Arial"/>
          <w:sz w:val="22"/>
          <w:szCs w:val="22"/>
        </w:rPr>
      </w:pPr>
      <w:r w:rsidDel="00000000" w:rsidR="00000000" w:rsidRPr="00000000">
        <w:rPr>
          <w:rtl w:val="0"/>
        </w:rPr>
        <w:t xml:space="preserve">Commissioner Avila suggested obtaining multiple bids to allow for comparison before moving forward.</w:t>
      </w:r>
    </w:p>
    <w:p w:rsidR="00000000" w:rsidDel="00000000" w:rsidP="00000000" w:rsidRDefault="00000000" w:rsidRPr="00000000" w14:paraId="00000063">
      <w:pPr>
        <w:numPr>
          <w:ilvl w:val="1"/>
          <w:numId w:val="2"/>
        </w:numPr>
        <w:spacing w:after="0" w:afterAutospacing="0" w:before="0" w:beforeAutospacing="0" w:lineRule="auto"/>
        <w:ind w:left="2520" w:hanging="360"/>
        <w:rPr>
          <w:rFonts w:ascii="Arial" w:cs="Arial" w:eastAsia="Arial" w:hAnsi="Arial"/>
          <w:sz w:val="22"/>
          <w:szCs w:val="22"/>
        </w:rPr>
      </w:pPr>
      <w:r w:rsidDel="00000000" w:rsidR="00000000" w:rsidRPr="00000000">
        <w:rPr>
          <w:rtl w:val="0"/>
        </w:rPr>
        <w:t xml:space="preserve">Veronica will prepare and present </w:t>
      </w:r>
      <w:r w:rsidDel="00000000" w:rsidR="00000000" w:rsidRPr="00000000">
        <w:rPr>
          <w:b w:val="1"/>
          <w:bCs w:val="1"/>
          <w:rtl w:val="0"/>
        </w:rPr>
        <w:t xml:space="preserve">RFPs </w:t>
      </w:r>
      <w:r w:rsidDel="00000000" w:rsidR="00000000" w:rsidRPr="00000000">
        <w:rPr>
          <w:rtl w:val="0"/>
        </w:rPr>
        <w:t xml:space="preserve">at the next meeting, and send a draft to the commissioners </w:t>
      </w:r>
    </w:p>
    <w:p w:rsidR="00000000" w:rsidDel="00000000" w:rsidP="00000000" w:rsidRDefault="00000000" w:rsidRPr="00000000" w14:paraId="00000064">
      <w:pPr>
        <w:numPr>
          <w:ilvl w:val="1"/>
          <w:numId w:val="2"/>
        </w:numPr>
        <w:spacing w:after="0" w:afterAutospacing="0" w:before="0" w:beforeAutospacing="0" w:lineRule="auto"/>
        <w:ind w:left="2520" w:hanging="360"/>
        <w:rPr>
          <w:u w:val="none"/>
        </w:rPr>
      </w:pPr>
      <w:r w:rsidDel="00000000" w:rsidR="00000000" w:rsidRPr="00000000">
        <w:rPr>
          <w:rtl w:val="0"/>
        </w:rPr>
        <w:t xml:space="preserve">It was discussed that funding for the rodent abatement program would be reallocated from the </w:t>
      </w:r>
      <w:r w:rsidDel="00000000" w:rsidR="00000000" w:rsidRPr="00000000">
        <w:rPr>
          <w:b w:val="1"/>
          <w:bCs w:val="1"/>
          <w:rtl w:val="0"/>
        </w:rPr>
        <w:t xml:space="preserve">Facade Rebate Program </w:t>
      </w:r>
      <w:r w:rsidDel="00000000" w:rsidR="00000000" w:rsidRPr="00000000">
        <w:rPr>
          <w:rtl w:val="0"/>
        </w:rPr>
        <w:t xml:space="preserve">to cover the proposed costs.</w:t>
      </w:r>
    </w:p>
    <w:p w:rsidR="00000000" w:rsidDel="00000000" w:rsidP="00000000" w:rsidRDefault="00000000" w:rsidRPr="00000000" w14:paraId="00000065">
      <w:pPr>
        <w:numPr>
          <w:ilvl w:val="0"/>
          <w:numId w:val="2"/>
        </w:numPr>
        <w:ind w:left="1800" w:hanging="360"/>
        <w:rPr>
          <w:rFonts w:ascii="Times New Roman" w:cs="Times New Roman" w:eastAsia="Times New Roman" w:hAnsi="Times New Roman"/>
          <w:b w:val="1"/>
          <w:bCs w:val="1"/>
        </w:rPr>
      </w:pPr>
      <w:r w:rsidDel="00000000" w:rsidR="00000000" w:rsidRPr="00000000">
        <w:rPr>
          <w:b w:val="1"/>
          <w:bCs w:val="1"/>
          <w:rtl w:val="0"/>
        </w:rPr>
        <w:t xml:space="preserve">Motion to Adjourn:</w:t>
      </w:r>
      <w:r w:rsidDel="00000000" w:rsidR="00000000" w:rsidRPr="00000000">
        <w:rPr>
          <w:rtl w:val="0"/>
        </w:rPr>
        <w:t xml:space="preserve"> Commissioner Porrez made a motion to adjourn the meeting. The motion was seconded by Commissioner Avila. The motion was carried unanimously, and the meeting adjourned at </w:t>
      </w:r>
      <w:r w:rsidDel="00000000" w:rsidR="00000000" w:rsidRPr="00000000">
        <w:rPr>
          <w:b w:val="1"/>
          <w:bCs w:val="1"/>
          <w:rtl w:val="0"/>
        </w:rPr>
        <w:t xml:space="preserve">10:11 a.m.</w:t>
      </w:r>
      <w:r w:rsidDel="00000000" w:rsidR="00000000" w:rsidRPr="00000000">
        <w:rPr>
          <w:rtl w:val="0"/>
        </w:rPr>
      </w:r>
    </w:p>
    <w:p w:rsidR="00000000" w:rsidDel="00000000" w:rsidP="00000000" w:rsidRDefault="00000000" w:rsidRPr="00000000" w14:paraId="00000066">
      <w:pPr>
        <w:numPr>
          <w:ilvl w:val="0"/>
          <w:numId w:val="2"/>
        </w:numPr>
        <w:ind w:left="1800" w:hanging="360"/>
        <w:rPr/>
      </w:pPr>
      <w:r w:rsidDel="00000000" w:rsidR="00000000" w:rsidRPr="00000000">
        <w:rPr>
          <w:rtl w:val="0"/>
        </w:rPr>
        <w:t xml:space="preserve">Next Commission Meeting</w:t>
      </w:r>
    </w:p>
    <w:p w:rsidR="00000000" w:rsidDel="00000000" w:rsidP="00000000" w:rsidRDefault="00000000" w:rsidRPr="00000000" w14:paraId="00000067">
      <w:pPr>
        <w:numPr>
          <w:ilvl w:val="1"/>
          <w:numId w:val="2"/>
        </w:numPr>
        <w:ind w:left="2520" w:hanging="360"/>
        <w:rPr>
          <w:u w:val="none"/>
        </w:rPr>
      </w:pPr>
      <w:r w:rsidDel="00000000" w:rsidR="00000000" w:rsidRPr="00000000">
        <w:rPr>
          <w:rtl w:val="0"/>
        </w:rPr>
        <w:t xml:space="preserve">August 18, 2026 Antojitos 2459 S Homan Ave.</w:t>
      </w:r>
      <w:r w:rsidDel="00000000" w:rsidR="00000000" w:rsidRPr="00000000">
        <w:rPr>
          <w:rtl w:val="0"/>
        </w:rPr>
      </w:r>
    </w:p>
    <w:p w:rsidR="00000000" w:rsidDel="00000000" w:rsidP="00000000" w:rsidRDefault="00000000" w:rsidRPr="00000000" w14:paraId="00000068">
      <w:pPr>
        <w:rPr>
          <w:sz w:val="16"/>
          <w:szCs w:val="16"/>
          <w:vertAlign w:val="baseline"/>
        </w:rPr>
      </w:pPr>
      <w:r w:rsidDel="00000000" w:rsidR="00000000" w:rsidRPr="00000000">
        <w:rPr>
          <w:rtl w:val="0"/>
        </w:rPr>
      </w:r>
    </w:p>
    <w:p w:rsidR="00000000" w:rsidDel="00000000" w:rsidP="00000000" w:rsidRDefault="00000000" w:rsidRPr="00000000" w14:paraId="00000069">
      <w:pPr>
        <w:rPr>
          <w:sz w:val="16"/>
          <w:szCs w:val="16"/>
          <w:vertAlign w:val="baseline"/>
        </w:rPr>
      </w:pPr>
      <w:r w:rsidDel="00000000" w:rsidR="00000000" w:rsidRPr="00000000">
        <w:rPr>
          <w:rtl w:val="0"/>
        </w:rPr>
      </w:r>
    </w:p>
    <w:p w:rsidR="00000000" w:rsidDel="00000000" w:rsidP="00000000" w:rsidRDefault="00000000" w:rsidRPr="00000000" w14:paraId="0000006A">
      <w:pPr>
        <w:ind w:left="270" w:hanging="180"/>
        <w:jc w:val="center"/>
        <w:rPr>
          <w:b w:val="0"/>
          <w:bCs w:val="0"/>
          <w:sz w:val="16"/>
          <w:szCs w:val="16"/>
          <w:vertAlign w:val="baseline"/>
        </w:rPr>
      </w:pPr>
      <w:r w:rsidDel="00000000" w:rsidR="00000000" w:rsidRPr="00000000">
        <w:rPr>
          <w:b w:val="1"/>
          <w:bCs w:val="1"/>
          <w:sz w:val="16"/>
          <w:szCs w:val="16"/>
          <w:vertAlign w:val="baseline"/>
          <w:rtl w:val="0"/>
        </w:rPr>
        <w:t xml:space="preserve">Guidelines for Public Input:</w:t>
      </w:r>
      <w:r w:rsidDel="00000000" w:rsidR="00000000" w:rsidRPr="00000000">
        <w:rPr>
          <w:rtl w:val="0"/>
        </w:rPr>
      </w:r>
    </w:p>
    <w:p w:rsidR="00000000" w:rsidDel="00000000" w:rsidP="00000000" w:rsidRDefault="00000000" w:rsidRPr="00000000" w14:paraId="0000006B">
      <w:pPr>
        <w:ind w:left="180" w:hanging="180"/>
        <w:jc w:val="center"/>
        <w:rPr>
          <w:sz w:val="16"/>
          <w:szCs w:val="16"/>
          <w:vertAlign w:val="baseline"/>
        </w:rPr>
      </w:pPr>
      <w:r w:rsidDel="00000000" w:rsidR="00000000" w:rsidRPr="00000000">
        <w:rPr>
          <w:sz w:val="16"/>
          <w:szCs w:val="16"/>
          <w:vertAlign w:val="baseline"/>
          <w:rtl w:val="0"/>
        </w:rPr>
        <w:t xml:space="preserve">• The goal of public input is to ensure that all voices of the community are heard on matters pertaining to the work of Little Village SSA #25. The commission is not required to provide immediate response to questions nor concerns presented.</w:t>
      </w:r>
    </w:p>
    <w:p w:rsidR="00000000" w:rsidDel="00000000" w:rsidP="00000000" w:rsidRDefault="00000000" w:rsidRPr="00000000" w14:paraId="0000006C">
      <w:pPr>
        <w:ind w:left="270" w:hanging="180"/>
        <w:jc w:val="center"/>
        <w:rPr>
          <w:sz w:val="16"/>
          <w:szCs w:val="16"/>
          <w:vertAlign w:val="baseline"/>
        </w:rPr>
      </w:pPr>
      <w:r w:rsidDel="00000000" w:rsidR="00000000" w:rsidRPr="00000000">
        <w:rPr>
          <w:sz w:val="16"/>
          <w:szCs w:val="16"/>
          <w:vertAlign w:val="baseline"/>
          <w:rtl w:val="0"/>
        </w:rPr>
        <w:t xml:space="preserve">• Public input will be available at the start of each SSA #25 meeting once SSA #25 </w:t>
      </w:r>
      <w:r w:rsidDel="00000000" w:rsidR="00000000" w:rsidRPr="00000000">
        <w:rPr>
          <w:sz w:val="16"/>
          <w:szCs w:val="16"/>
          <w:rtl w:val="0"/>
        </w:rPr>
        <w:t xml:space="preserve">Commissioner</w:t>
      </w:r>
      <w:r w:rsidDel="00000000" w:rsidR="00000000" w:rsidRPr="00000000">
        <w:rPr>
          <w:sz w:val="16"/>
          <w:szCs w:val="16"/>
          <w:vertAlign w:val="baseline"/>
          <w:rtl w:val="0"/>
        </w:rPr>
        <w:t xml:space="preserve"> roll call has been made</w:t>
      </w:r>
    </w:p>
    <w:p w:rsidR="00000000" w:rsidDel="00000000" w:rsidP="00000000" w:rsidRDefault="00000000" w:rsidRPr="00000000" w14:paraId="0000006D">
      <w:pPr>
        <w:tabs>
          <w:tab w:val="left" w:leader="none" w:pos="1710"/>
        </w:tabs>
        <w:ind w:left="270" w:hanging="180"/>
        <w:jc w:val="center"/>
        <w:rPr>
          <w:sz w:val="16"/>
          <w:szCs w:val="16"/>
          <w:vertAlign w:val="baseline"/>
        </w:rPr>
      </w:pPr>
      <w:r w:rsidDel="00000000" w:rsidR="00000000" w:rsidRPr="00000000">
        <w:rPr>
          <w:sz w:val="16"/>
          <w:szCs w:val="16"/>
          <w:vertAlign w:val="baseline"/>
          <w:rtl w:val="0"/>
        </w:rPr>
        <w:t xml:space="preserve">• The opportunity to speak during public input will be available for all those in attendance;</w:t>
      </w:r>
    </w:p>
    <w:p w:rsidR="00000000" w:rsidDel="00000000" w:rsidP="00000000" w:rsidRDefault="00000000" w:rsidRPr="00000000" w14:paraId="0000006E">
      <w:pPr>
        <w:tabs>
          <w:tab w:val="left" w:leader="none" w:pos="1710"/>
        </w:tabs>
        <w:ind w:left="270" w:firstLine="0"/>
        <w:jc w:val="center"/>
        <w:rPr>
          <w:sz w:val="16"/>
          <w:szCs w:val="16"/>
          <w:vertAlign w:val="baseline"/>
        </w:rPr>
      </w:pPr>
      <w:r w:rsidDel="00000000" w:rsidR="00000000" w:rsidRPr="00000000">
        <w:rPr>
          <w:sz w:val="16"/>
          <w:szCs w:val="16"/>
          <w:rtl w:val="0"/>
        </w:rPr>
        <w:t xml:space="preserve">However</w:t>
      </w:r>
      <w:r w:rsidDel="00000000" w:rsidR="00000000" w:rsidRPr="00000000">
        <w:rPr>
          <w:sz w:val="16"/>
          <w:szCs w:val="16"/>
          <w:vertAlign w:val="baseline"/>
          <w:rtl w:val="0"/>
        </w:rPr>
        <w:t xml:space="preserve">, speaking time may be limited depending on the number of attendees wishing to speak.</w:t>
      </w:r>
    </w:p>
    <w:p w:rsidR="00000000" w:rsidDel="00000000" w:rsidP="00000000" w:rsidRDefault="00000000" w:rsidRPr="00000000" w14:paraId="0000006F">
      <w:pPr>
        <w:tabs>
          <w:tab w:val="left" w:leader="none" w:pos="90"/>
          <w:tab w:val="left" w:leader="none" w:pos="1620"/>
        </w:tabs>
        <w:ind w:left="270" w:firstLine="0"/>
        <w:jc w:val="center"/>
        <w:rPr>
          <w:sz w:val="16"/>
          <w:szCs w:val="16"/>
          <w:vertAlign w:val="baseline"/>
        </w:rPr>
      </w:pPr>
      <w:r w:rsidDel="00000000" w:rsidR="00000000" w:rsidRPr="00000000">
        <w:rPr>
          <w:sz w:val="16"/>
          <w:szCs w:val="16"/>
          <w:vertAlign w:val="baseline"/>
          <w:rtl w:val="0"/>
        </w:rPr>
        <w:t xml:space="preserve">The Commission will aim to limit this portion of the meeting to no more than 15 minutes.</w:t>
      </w:r>
    </w:p>
    <w:p w:rsidR="00000000" w:rsidDel="00000000" w:rsidP="00000000" w:rsidRDefault="00000000" w:rsidRPr="00000000" w14:paraId="00000070">
      <w:pPr>
        <w:tabs>
          <w:tab w:val="left" w:leader="none" w:pos="1620"/>
        </w:tabs>
        <w:ind w:left="270" w:hanging="270"/>
        <w:jc w:val="center"/>
        <w:rPr>
          <w:sz w:val="16"/>
          <w:szCs w:val="16"/>
          <w:vertAlign w:val="baseline"/>
        </w:rPr>
      </w:pPr>
      <w:r w:rsidDel="00000000" w:rsidR="00000000" w:rsidRPr="00000000">
        <w:rPr>
          <w:sz w:val="16"/>
          <w:szCs w:val="16"/>
          <w:vertAlign w:val="baseline"/>
          <w:rtl w:val="0"/>
        </w:rPr>
        <w:t xml:space="preserve">• The public forum portion of SSA #25 commission meetings, as with all portions of the meeting, will proceed according to Robert’s Rules of Order, most importantly:</w:t>
      </w:r>
    </w:p>
    <w:p w:rsidR="00000000" w:rsidDel="00000000" w:rsidP="00000000" w:rsidRDefault="00000000" w:rsidRPr="00000000" w14:paraId="00000071">
      <w:pPr>
        <w:tabs>
          <w:tab w:val="left" w:leader="none" w:pos="540"/>
          <w:tab w:val="left" w:leader="none" w:pos="1710"/>
        </w:tabs>
        <w:ind w:left="270" w:firstLine="180"/>
        <w:jc w:val="center"/>
        <w:rPr>
          <w:i w:val="0"/>
          <w:iCs w:val="0"/>
          <w:sz w:val="16"/>
          <w:szCs w:val="16"/>
          <w:vertAlign w:val="baseline"/>
        </w:rPr>
      </w:pPr>
      <w:r w:rsidDel="00000000" w:rsidR="00000000" w:rsidRPr="00000000">
        <w:rPr>
          <w:sz w:val="16"/>
          <w:szCs w:val="16"/>
          <w:vertAlign w:val="baseline"/>
          <w:rtl w:val="0"/>
        </w:rPr>
        <w:t xml:space="preserve">-</w:t>
      </w:r>
      <w:r w:rsidDel="00000000" w:rsidR="00000000" w:rsidRPr="00000000">
        <w:rPr>
          <w:i w:val="1"/>
          <w:iCs w:val="1"/>
          <w:sz w:val="16"/>
          <w:szCs w:val="16"/>
          <w:vertAlign w:val="baseline"/>
          <w:rtl w:val="0"/>
        </w:rPr>
        <w:t xml:space="preserve">No attendee may speak twice until everyone else wishing to speak has spoken once.</w:t>
      </w:r>
      <w:r w:rsidDel="00000000" w:rsidR="00000000" w:rsidRPr="00000000">
        <w:rPr>
          <w:rtl w:val="0"/>
        </w:rPr>
      </w:r>
    </w:p>
    <w:p w:rsidR="00000000" w:rsidDel="00000000" w:rsidP="00000000" w:rsidRDefault="00000000" w:rsidRPr="00000000" w14:paraId="00000072">
      <w:pPr>
        <w:tabs>
          <w:tab w:val="left" w:leader="none" w:pos="540"/>
          <w:tab w:val="left" w:leader="none" w:pos="1710"/>
        </w:tabs>
        <w:ind w:left="270" w:firstLine="180"/>
        <w:jc w:val="center"/>
        <w:rPr>
          <w:i w:val="0"/>
          <w:iCs w:val="0"/>
          <w:sz w:val="16"/>
          <w:szCs w:val="16"/>
          <w:vertAlign w:val="baseline"/>
        </w:rPr>
      </w:pPr>
      <w:r w:rsidDel="00000000" w:rsidR="00000000" w:rsidRPr="00000000">
        <w:rPr>
          <w:i w:val="1"/>
          <w:iCs w:val="1"/>
          <w:sz w:val="16"/>
          <w:szCs w:val="16"/>
          <w:vertAlign w:val="baseline"/>
          <w:rtl w:val="0"/>
        </w:rPr>
        <w:t xml:space="preserve">-All remarks must be directed to the Chair.</w:t>
      </w:r>
      <w:r w:rsidDel="00000000" w:rsidR="00000000" w:rsidRPr="00000000">
        <w:rPr>
          <w:rtl w:val="0"/>
        </w:rPr>
      </w:r>
    </w:p>
    <w:p w:rsidR="00000000" w:rsidDel="00000000" w:rsidP="00000000" w:rsidRDefault="00000000" w:rsidRPr="00000000" w14:paraId="00000073">
      <w:pPr>
        <w:tabs>
          <w:tab w:val="left" w:leader="none" w:pos="540"/>
          <w:tab w:val="left" w:leader="none" w:pos="1710"/>
        </w:tabs>
        <w:ind w:left="540" w:hanging="90"/>
        <w:jc w:val="center"/>
        <w:rPr>
          <w:i w:val="0"/>
          <w:iCs w:val="0"/>
          <w:sz w:val="16"/>
          <w:szCs w:val="16"/>
          <w:vertAlign w:val="baseline"/>
        </w:rPr>
      </w:pPr>
      <w:r w:rsidDel="00000000" w:rsidR="00000000" w:rsidRPr="00000000">
        <w:rPr>
          <w:i w:val="1"/>
          <w:iCs w:val="1"/>
          <w:sz w:val="16"/>
          <w:szCs w:val="16"/>
          <w:vertAlign w:val="baseline"/>
          <w:rtl w:val="0"/>
        </w:rPr>
        <w:t xml:space="preserve">-Remarks must be courteous in language and deportment avoiding all personal remarks and never alluding to others by name or to motives.</w:t>
      </w:r>
      <w:r w:rsidDel="00000000" w:rsidR="00000000" w:rsidRPr="00000000">
        <w:rPr>
          <w:rtl w:val="0"/>
        </w:rPr>
      </w:r>
    </w:p>
    <w:p w:rsidR="00000000" w:rsidDel="00000000" w:rsidP="00000000" w:rsidRDefault="00000000" w:rsidRPr="00000000" w14:paraId="00000074">
      <w:pPr>
        <w:tabs>
          <w:tab w:val="left" w:leader="none" w:pos="540"/>
          <w:tab w:val="left" w:leader="none" w:pos="1710"/>
        </w:tabs>
        <w:ind w:left="270" w:firstLine="180"/>
        <w:jc w:val="center"/>
        <w:rPr>
          <w:i w:val="0"/>
          <w:iCs w:val="0"/>
          <w:sz w:val="16"/>
          <w:szCs w:val="16"/>
          <w:vertAlign w:val="baseline"/>
        </w:rPr>
      </w:pPr>
      <w:r w:rsidDel="00000000" w:rsidR="00000000" w:rsidRPr="00000000">
        <w:rPr>
          <w:i w:val="1"/>
          <w:iCs w:val="1"/>
          <w:sz w:val="16"/>
          <w:szCs w:val="16"/>
          <w:vertAlign w:val="baseline"/>
          <w:rtl w:val="0"/>
        </w:rPr>
        <w:t xml:space="preserve">-One person may speak at a time, if not the presiding officer can call them out of order</w:t>
      </w:r>
      <w:r w:rsidDel="00000000" w:rsidR="00000000" w:rsidRPr="00000000">
        <w:rPr>
          <w:rtl w:val="0"/>
        </w:rPr>
      </w:r>
    </w:p>
    <w:p w:rsidR="00000000" w:rsidDel="00000000" w:rsidP="00000000" w:rsidRDefault="00000000" w:rsidRPr="00000000" w14:paraId="00000075">
      <w:pPr>
        <w:tabs>
          <w:tab w:val="left" w:leader="none" w:pos="540"/>
          <w:tab w:val="left" w:leader="none" w:pos="1710"/>
        </w:tabs>
        <w:ind w:left="270" w:firstLine="180"/>
        <w:rPr>
          <w:sz w:val="16"/>
          <w:szCs w:val="16"/>
          <w:vertAlign w:val="baseline"/>
        </w:rPr>
      </w:pPr>
      <w:r w:rsidDel="00000000" w:rsidR="00000000" w:rsidRPr="00000000">
        <w:rPr>
          <w:rtl w:val="0"/>
        </w:rPr>
      </w:r>
    </w:p>
    <w:p w:rsidR="00000000" w:rsidDel="00000000" w:rsidP="00000000" w:rsidRDefault="00000000" w:rsidRPr="00000000" w14:paraId="00000076">
      <w:pPr>
        <w:tabs>
          <w:tab w:val="left" w:leader="none" w:pos="540"/>
          <w:tab w:val="left" w:leader="none" w:pos="1710"/>
        </w:tabs>
        <w:ind w:left="0" w:firstLine="0"/>
        <w:jc w:val="left"/>
        <w:rPr>
          <w:i w:val="0"/>
          <w:iCs w:val="0"/>
          <w:sz w:val="16"/>
          <w:szCs w:val="16"/>
          <w:vertAlign w:val="baseline"/>
        </w:rPr>
      </w:pPr>
      <w:r w:rsidDel="00000000" w:rsidR="00000000" w:rsidRPr="00000000">
        <w:rPr>
          <w:rtl w:val="0"/>
        </w:rPr>
      </w:r>
    </w:p>
    <w:sectPr>
      <w:footerReference r:id="rId8" w:type="default"/>
      <w:pgSz w:h="15840" w:w="12240" w:orient="portrait"/>
      <w:pgMar w:bottom="0" w:top="0" w:left="360" w:right="36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661c1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baseline"/>
        <w:rtl w:val="0"/>
      </w:rPr>
      <w:t xml:space="preserve">3610 West 26</w:t>
    </w: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661c1c"/>
        <w:sz w:val="24"/>
        <w:szCs w:val="24"/>
        <w:u w:val="none"/>
        <w:shd w:fill="auto" w:val="clear"/>
        <w:vertAlign w:val="baseline"/>
        <w:rtl w:val="0"/>
      </w:rPr>
      <w:t xml:space="preserve"> Street • Second Floor • Chicago, IL 60623 • Tel. (773)521-5387 • Fax. (773) 521-5252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1"/>
      <w:numFmt w:val="bullet"/>
      <w:lvlText w:val="●"/>
      <w:lvlJc w:val="left"/>
      <w:pPr>
        <w:ind w:left="1800" w:hanging="360"/>
      </w:pPr>
      <w:rPr>
        <w:rFonts w:ascii="Noto Sans Symbols" w:cs="Noto Sans Symbols" w:eastAsia="Noto Sans Symbols" w:hAnsi="Noto Sans Symbols"/>
        <w:vertAlign w:val="baseline"/>
      </w:rPr>
    </w:lvl>
    <w:lvl w:ilvl="1">
      <w:start w:val="1"/>
      <w:numFmt w:val="bullet"/>
      <w:lvlText w:val="○"/>
      <w:lvlJc w:val="left"/>
      <w:pPr>
        <w:ind w:left="2520" w:hanging="360"/>
      </w:pPr>
      <w:rPr>
        <w:vertAlign w:val="baseline"/>
      </w:rPr>
    </w:lvl>
    <w:lvl w:ilvl="2">
      <w:start w:val="1"/>
      <w:numFmt w:val="bullet"/>
      <w:lvlText w:val="■"/>
      <w:lvlJc w:val="left"/>
      <w:pPr>
        <w:ind w:left="3240" w:hanging="180"/>
      </w:pPr>
      <w:rPr>
        <w:vertAlign w:val="baseline"/>
      </w:rPr>
    </w:lvl>
    <w:lvl w:ilvl="3">
      <w:start w:val="1"/>
      <w:numFmt w:val="bullet"/>
      <w:lvlText w:val="●"/>
      <w:lvlJc w:val="left"/>
      <w:pPr>
        <w:ind w:left="3960" w:hanging="360"/>
      </w:pPr>
      <w:rPr>
        <w:vertAlign w:val="baseline"/>
      </w:rPr>
    </w:lvl>
    <w:lvl w:ilvl="4">
      <w:start w:val="1"/>
      <w:numFmt w:val="bullet"/>
      <w:lvlText w:val="○"/>
      <w:lvlJc w:val="left"/>
      <w:pPr>
        <w:ind w:left="4680" w:hanging="360"/>
      </w:pPr>
      <w:rPr>
        <w:vertAlign w:val="baseline"/>
      </w:rPr>
    </w:lvl>
    <w:lvl w:ilvl="5">
      <w:start w:val="1"/>
      <w:numFmt w:val="bullet"/>
      <w:lvlText w:val="■"/>
      <w:lvlJc w:val="left"/>
      <w:pPr>
        <w:ind w:left="5400" w:hanging="180"/>
      </w:pPr>
      <w:rPr>
        <w:vertAlign w:val="baseline"/>
      </w:rPr>
    </w:lvl>
    <w:lvl w:ilvl="6">
      <w:start w:val="1"/>
      <w:numFmt w:val="bullet"/>
      <w:lvlText w:val="●"/>
      <w:lvlJc w:val="left"/>
      <w:pPr>
        <w:ind w:left="6120" w:hanging="360"/>
      </w:pPr>
      <w:rPr>
        <w:vertAlign w:val="baseline"/>
      </w:rPr>
    </w:lvl>
    <w:lvl w:ilvl="7">
      <w:start w:val="1"/>
      <w:numFmt w:val="bullet"/>
      <w:lvlText w:val="○"/>
      <w:lvlJc w:val="left"/>
      <w:pPr>
        <w:ind w:left="6840" w:hanging="360"/>
      </w:pPr>
      <w:rPr>
        <w:vertAlign w:val="baseline"/>
      </w:rPr>
    </w:lvl>
    <w:lvl w:ilvl="8">
      <w:start w:val="1"/>
      <w:numFmt w:val="bullet"/>
      <w:lvlText w:val="■"/>
      <w:lvlJc w:val="left"/>
      <w:pPr>
        <w:ind w:left="756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tvoQdOgcySKI8sWkomFzFe66Q==">CgMxLjA4AHIhMWdlbm14SXdrRW1Rb0FpR2FfdzlVVjJDaFhmNEZqby11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32226f8a2a11a3f17a1c56049c7b3238e79354675a441ae6413e3ee3debd1081</vt:lpwstr>
  </property>
</Properties>
</file>